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EA" w:rsidRPr="006916B0" w:rsidRDefault="006A0DEA" w:rsidP="006A0DEA">
      <w:pPr>
        <w:shd w:val="clear" w:color="auto" w:fill="FFFFFF" w:themeFill="background1"/>
        <w:rPr>
          <w:rFonts w:ascii="Arial" w:hAnsi="Arial" w:cs="Arial"/>
        </w:rPr>
      </w:pPr>
      <w:bookmarkStart w:id="0" w:name="_GoBack"/>
      <w:bookmarkEnd w:id="0"/>
      <w:r w:rsidRPr="006916B0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541DF12" wp14:editId="3B178A5C">
            <wp:simplePos x="0" y="0"/>
            <wp:positionH relativeFrom="column">
              <wp:posOffset>-77470</wp:posOffset>
            </wp:positionH>
            <wp:positionV relativeFrom="paragraph">
              <wp:posOffset>167005</wp:posOffset>
            </wp:positionV>
            <wp:extent cx="1540758" cy="1125940"/>
            <wp:effectExtent l="0" t="0" r="2540" b="0"/>
            <wp:wrapNone/>
            <wp:docPr id="2" name="Imagen 2" descr="labor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oratorio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58" cy="112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6B0">
        <w:rPr>
          <w:rFonts w:ascii="Arial" w:hAnsi="Arial"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3B694" wp14:editId="2220065D">
                <wp:simplePos x="0" y="0"/>
                <wp:positionH relativeFrom="column">
                  <wp:posOffset>-24130</wp:posOffset>
                </wp:positionH>
                <wp:positionV relativeFrom="paragraph">
                  <wp:posOffset>-15240</wp:posOffset>
                </wp:positionV>
                <wp:extent cx="6119495" cy="0"/>
                <wp:effectExtent l="38100" t="38100" r="5270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1.2pt" to="479.9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</w:p>
    <w:p w:rsidR="006A0DEA" w:rsidRPr="006916B0" w:rsidRDefault="006A0DEA" w:rsidP="006A0DEA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           </w:t>
      </w:r>
      <w:r w:rsidR="00F33A0E" w:rsidRPr="006916B0">
        <w:rPr>
          <w:rFonts w:ascii="Arial" w:hAnsi="Arial" w:cs="Arial"/>
          <w:b/>
        </w:rPr>
        <w:t xml:space="preserve">           </w:t>
      </w:r>
      <w:r w:rsidRPr="006916B0">
        <w:rPr>
          <w:rFonts w:ascii="Arial" w:hAnsi="Arial" w:cs="Arial"/>
          <w:b/>
        </w:rPr>
        <w:t>Trabajo Práctico N° 3</w:t>
      </w:r>
    </w:p>
    <w:p w:rsidR="00F33A0E" w:rsidRPr="006916B0" w:rsidRDefault="00F33A0E" w:rsidP="006A0DEA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                          Reconocimiento de sustancias ácidas, básicas y neutras </w:t>
      </w:r>
    </w:p>
    <w:p w:rsidR="006A0DEA" w:rsidRPr="006916B0" w:rsidRDefault="00F33A0E" w:rsidP="006A0DEA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                          mediante el empleo de indicadores químicos.</w:t>
      </w:r>
    </w:p>
    <w:p w:rsidR="006A0DEA" w:rsidRPr="006916B0" w:rsidRDefault="006A0DEA" w:rsidP="006A0DEA">
      <w:pPr>
        <w:shd w:val="clear" w:color="auto" w:fill="FFFFFF" w:themeFill="background1"/>
        <w:rPr>
          <w:rFonts w:ascii="Arial" w:hAnsi="Arial" w:cs="Arial"/>
        </w:rPr>
      </w:pPr>
      <w:r w:rsidRPr="006916B0">
        <w:rPr>
          <w:rFonts w:ascii="Arial" w:hAnsi="Arial"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0D2E9" wp14:editId="51C8062A">
                <wp:simplePos x="0" y="0"/>
                <wp:positionH relativeFrom="column">
                  <wp:posOffset>-24130</wp:posOffset>
                </wp:positionH>
                <wp:positionV relativeFrom="paragraph">
                  <wp:posOffset>197305</wp:posOffset>
                </wp:positionV>
                <wp:extent cx="6119495" cy="0"/>
                <wp:effectExtent l="38100" t="38100" r="52705" b="952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5.55pt" to="479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6A0DEA" w:rsidRPr="006916B0" w:rsidRDefault="006A0DEA" w:rsidP="006A0DE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</w:p>
    <w:p w:rsidR="006A0DEA" w:rsidRPr="006916B0" w:rsidRDefault="006A0DEA" w:rsidP="006A0DEA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  <w:b/>
        </w:rPr>
        <w:t>Objetivos:</w:t>
      </w:r>
      <w:r w:rsidRPr="006916B0">
        <w:rPr>
          <w:rFonts w:ascii="Arial" w:hAnsi="Arial" w:cs="Arial"/>
        </w:rPr>
        <w:t xml:space="preserve"> </w:t>
      </w:r>
    </w:p>
    <w:p w:rsidR="006A0DEA" w:rsidRPr="006916B0" w:rsidRDefault="00F33A0E" w:rsidP="006A0DEA">
      <w:pPr>
        <w:pStyle w:val="Prrafode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Diferenciar mediante el empleo de indicadores u el cambio de color de los mismos, las sustancias ácidas, básicas y neutras. </w:t>
      </w:r>
      <w:r w:rsidR="006A0DEA" w:rsidRPr="006916B0">
        <w:rPr>
          <w:rFonts w:ascii="Arial" w:hAnsi="Arial" w:cs="Arial"/>
        </w:rPr>
        <w:t xml:space="preserve"> </w:t>
      </w:r>
    </w:p>
    <w:p w:rsidR="006A0DEA" w:rsidRPr="006916B0" w:rsidRDefault="006A0DEA" w:rsidP="006A0DE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Materiales: </w:t>
      </w:r>
    </w:p>
    <w:p w:rsidR="006A0DEA" w:rsidRPr="006916B0" w:rsidRDefault="00F33A0E" w:rsidP="006A0DEA">
      <w:pPr>
        <w:shd w:val="clear" w:color="auto" w:fill="FFFFFF" w:themeFill="background1"/>
        <w:spacing w:line="360" w:lineRule="auto"/>
        <w:ind w:left="426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1</w:t>
      </w:r>
      <w:r w:rsidR="006A0DEA" w:rsidRPr="006916B0">
        <w:rPr>
          <w:rFonts w:ascii="Arial" w:hAnsi="Arial" w:cs="Arial"/>
        </w:rPr>
        <w:t xml:space="preserve">2 tubos de ensayo – varilla de vidrio – </w:t>
      </w:r>
      <w:r w:rsidRPr="006916B0">
        <w:rPr>
          <w:rFonts w:ascii="Arial" w:hAnsi="Arial" w:cs="Arial"/>
        </w:rPr>
        <w:t>gradilla</w:t>
      </w:r>
      <w:r w:rsidR="006A0DEA" w:rsidRPr="006916B0">
        <w:rPr>
          <w:rFonts w:ascii="Arial" w:hAnsi="Arial" w:cs="Arial"/>
        </w:rPr>
        <w:t xml:space="preserve"> – </w:t>
      </w:r>
      <w:r w:rsidRPr="006916B0">
        <w:rPr>
          <w:rFonts w:ascii="Arial" w:hAnsi="Arial" w:cs="Arial"/>
        </w:rPr>
        <w:t>3 pipetas</w:t>
      </w:r>
    </w:p>
    <w:p w:rsidR="006A0DEA" w:rsidRPr="006916B0" w:rsidRDefault="006A0DEA" w:rsidP="006A0DE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Reactivos: </w:t>
      </w:r>
    </w:p>
    <w:p w:rsidR="006A0DEA" w:rsidRPr="006916B0" w:rsidRDefault="006E31D8" w:rsidP="007940C6">
      <w:pPr>
        <w:shd w:val="clear" w:color="auto" w:fill="FFFFFF" w:themeFill="background1"/>
        <w:spacing w:line="360" w:lineRule="auto"/>
        <w:ind w:left="426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Solución diluida de ácido clorhídrico – solución diluida de hidróxido de sodio – jugo de limón – vinagre blanco – soda – Bicarbonato</w:t>
      </w:r>
      <w:r>
        <w:rPr>
          <w:rFonts w:ascii="Arial" w:hAnsi="Arial" w:cs="Arial"/>
        </w:rPr>
        <w:t xml:space="preserve"> de sodio – sal de mesa – S</w:t>
      </w:r>
      <w:r w:rsidRPr="006916B0">
        <w:rPr>
          <w:rFonts w:ascii="Arial" w:hAnsi="Arial" w:cs="Arial"/>
        </w:rPr>
        <w:t>even up – leche – azúcar – jabón – jugo de naranjas – solución de ácido clorhídrico 10% - solución de hidróxido 10% - agua destilada – solución de fenolftaleína – solución de azul de bromotimol – papel de tornasol / rojo – extractos naturales de flores y verduras.</w:t>
      </w:r>
    </w:p>
    <w:p w:rsidR="001C2E34" w:rsidRPr="006916B0" w:rsidRDefault="001C2E34" w:rsidP="001C2E34">
      <w:pPr>
        <w:shd w:val="clear" w:color="auto" w:fill="FFFFFF" w:themeFill="background1"/>
        <w:rPr>
          <w:rFonts w:ascii="Arial" w:hAnsi="Arial" w:cs="Arial"/>
          <w:b/>
        </w:rPr>
      </w:pPr>
    </w:p>
    <w:p w:rsidR="006A0DEA" w:rsidRPr="006916B0" w:rsidRDefault="007940C6" w:rsidP="001C2E34">
      <w:pPr>
        <w:shd w:val="clear" w:color="auto" w:fill="FFFFFF" w:themeFill="background1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Fundamentación </w:t>
      </w:r>
      <w:r w:rsidR="006E31D8" w:rsidRPr="006916B0">
        <w:rPr>
          <w:rFonts w:ascii="Arial" w:hAnsi="Arial" w:cs="Arial"/>
          <w:b/>
        </w:rPr>
        <w:t>teórica</w:t>
      </w:r>
      <w:r w:rsidRPr="006916B0">
        <w:rPr>
          <w:rFonts w:ascii="Arial" w:hAnsi="Arial" w:cs="Arial"/>
          <w:b/>
        </w:rPr>
        <w:t xml:space="preserve"> </w:t>
      </w:r>
      <w:r w:rsidR="006A0DEA" w:rsidRPr="006916B0">
        <w:rPr>
          <w:rFonts w:ascii="Arial" w:hAnsi="Arial" w:cs="Arial"/>
          <w:b/>
        </w:rPr>
        <w:t xml:space="preserve"> </w:t>
      </w:r>
    </w:p>
    <w:p w:rsidR="006A0DEA" w:rsidRPr="006916B0" w:rsidRDefault="006A0DEA" w:rsidP="00A219A2">
      <w:pPr>
        <w:pStyle w:val="Prrafodelista"/>
        <w:jc w:val="both"/>
        <w:rPr>
          <w:rFonts w:ascii="Arial" w:hAnsi="Arial" w:cs="Arial"/>
        </w:rPr>
      </w:pPr>
    </w:p>
    <w:p w:rsidR="001C2E34" w:rsidRPr="006916B0" w:rsidRDefault="001C2E34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  <w:b/>
        </w:rPr>
        <w:t>M</w:t>
      </w:r>
      <w:r w:rsidR="007940C6" w:rsidRPr="006916B0">
        <w:rPr>
          <w:rFonts w:ascii="Arial" w:hAnsi="Arial" w:cs="Arial"/>
          <w:b/>
        </w:rPr>
        <w:t>edio ácido:</w:t>
      </w:r>
      <w:r w:rsidR="007940C6" w:rsidRPr="006916B0">
        <w:rPr>
          <w:rFonts w:ascii="Arial" w:hAnsi="Arial" w:cs="Arial"/>
        </w:rPr>
        <w:t xml:space="preserve"> es aquella solución que tiene disueltas sustancias ácidas. </w:t>
      </w:r>
    </w:p>
    <w:p w:rsidR="007940C6" w:rsidRPr="006916B0" w:rsidRDefault="001C2E34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Ejemplo</w:t>
      </w:r>
      <w:r w:rsidR="007940C6" w:rsidRPr="006916B0">
        <w:rPr>
          <w:rFonts w:ascii="Arial" w:hAnsi="Arial" w:cs="Arial"/>
        </w:rPr>
        <w:t xml:space="preserve">: jugo de limón, soda, vinagre, ácido sulfúrico, clorhídrico, nítrico, etc. </w:t>
      </w:r>
    </w:p>
    <w:p w:rsidR="007940C6" w:rsidRPr="006916B0" w:rsidRDefault="007940C6" w:rsidP="00A219A2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1C2E34" w:rsidRPr="006916B0" w:rsidRDefault="007940C6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  <w:b/>
        </w:rPr>
        <w:t>Medio básico:</w:t>
      </w:r>
      <w:r w:rsidRPr="006916B0">
        <w:rPr>
          <w:rFonts w:ascii="Arial" w:hAnsi="Arial" w:cs="Arial"/>
        </w:rPr>
        <w:t xml:space="preserve"> es aquella solución </w:t>
      </w:r>
      <w:r w:rsidR="006E31D8" w:rsidRPr="006916B0">
        <w:rPr>
          <w:rFonts w:ascii="Arial" w:hAnsi="Arial" w:cs="Arial"/>
        </w:rPr>
        <w:t>que</w:t>
      </w:r>
      <w:r w:rsidR="001C2E34" w:rsidRPr="006916B0">
        <w:rPr>
          <w:rFonts w:ascii="Arial" w:hAnsi="Arial" w:cs="Arial"/>
        </w:rPr>
        <w:t xml:space="preserve"> tiene disueltas sustancias básicas. </w:t>
      </w:r>
    </w:p>
    <w:p w:rsidR="007940C6" w:rsidRPr="006916B0" w:rsidRDefault="001C2E34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Ejemplo: bicarbonato de sodio, hidróxido de sodio, agua de cal, amoníaco, etc. </w:t>
      </w:r>
    </w:p>
    <w:p w:rsidR="001C2E34" w:rsidRPr="006916B0" w:rsidRDefault="001C2E34" w:rsidP="00A219A2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1C2E34" w:rsidRPr="006916B0" w:rsidRDefault="001C2E34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  <w:b/>
        </w:rPr>
        <w:t>Medio neutro:</w:t>
      </w:r>
      <w:r w:rsidRPr="006916B0">
        <w:rPr>
          <w:rFonts w:ascii="Arial" w:hAnsi="Arial" w:cs="Arial"/>
        </w:rPr>
        <w:t xml:space="preserve"> solución caracterizada por no tener disueltas ni sustancias ácidas, ni sustancias básicas </w:t>
      </w:r>
    </w:p>
    <w:p w:rsidR="001C2E34" w:rsidRPr="006916B0" w:rsidRDefault="00A219A2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Ejemplo: </w:t>
      </w:r>
      <w:r w:rsidR="001C2E34" w:rsidRPr="006916B0">
        <w:rPr>
          <w:rFonts w:ascii="Arial" w:hAnsi="Arial" w:cs="Arial"/>
        </w:rPr>
        <w:t>Agua, sales neutras en general, etc.</w:t>
      </w:r>
    </w:p>
    <w:p w:rsidR="001C2E34" w:rsidRPr="006916B0" w:rsidRDefault="001C2E34">
      <w:pPr>
        <w:rPr>
          <w:rFonts w:ascii="Arial" w:hAnsi="Arial" w:cs="Arial"/>
        </w:rPr>
      </w:pPr>
      <w:r w:rsidRPr="006916B0">
        <w:rPr>
          <w:rFonts w:ascii="Arial" w:hAnsi="Arial" w:cs="Arial"/>
        </w:rPr>
        <w:br w:type="page"/>
      </w:r>
    </w:p>
    <w:p w:rsidR="001C2E34" w:rsidRPr="006916B0" w:rsidRDefault="001C2E34" w:rsidP="001C2E34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  <w:b/>
        </w:rPr>
        <w:lastRenderedPageBreak/>
        <w:t>Indicadores ácido – base:</w:t>
      </w:r>
      <w:r w:rsidRPr="006916B0">
        <w:rPr>
          <w:rFonts w:ascii="Arial" w:hAnsi="Arial" w:cs="Arial"/>
        </w:rPr>
        <w:t xml:space="preserve"> son sustancias, generalmente orgánicas, que poseen la propiedad de cambiar de color según se hallan en presencia de soluciones ácidas, básicas o neutras. Se emplean por ello para reconocer en una solución la presencia de sustancias ácidas, básicas o neutras. Son ejemplos de dichas sustancias: </w:t>
      </w:r>
    </w:p>
    <w:p w:rsidR="007940C6" w:rsidRPr="006916B0" w:rsidRDefault="007940C6" w:rsidP="006A0DEA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8860" w:type="dxa"/>
        <w:tblInd w:w="720" w:type="dxa"/>
        <w:tblLook w:val="04A0" w:firstRow="1" w:lastRow="0" w:firstColumn="1" w:lastColumn="0" w:noHBand="0" w:noVBand="1"/>
      </w:tblPr>
      <w:tblGrid>
        <w:gridCol w:w="2609"/>
        <w:gridCol w:w="3049"/>
        <w:gridCol w:w="3202"/>
      </w:tblGrid>
      <w:tr w:rsidR="00480E56" w:rsidRPr="006916B0" w:rsidTr="0037576E">
        <w:trPr>
          <w:trHeight w:val="359"/>
        </w:trPr>
        <w:tc>
          <w:tcPr>
            <w:tcW w:w="0" w:type="auto"/>
            <w:vAlign w:val="center"/>
          </w:tcPr>
          <w:p w:rsidR="0037576E" w:rsidRPr="006916B0" w:rsidRDefault="0037576E" w:rsidP="00480E5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Indicador</w:t>
            </w:r>
          </w:p>
          <w:p w:rsidR="0037576E" w:rsidRPr="006916B0" w:rsidRDefault="0037576E" w:rsidP="00480E5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Color en medio ácido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Color en medio básico</w:t>
            </w:r>
          </w:p>
        </w:tc>
      </w:tr>
      <w:tr w:rsidR="00480E56" w:rsidRPr="006916B0" w:rsidTr="0037576E">
        <w:trPr>
          <w:trHeight w:val="338"/>
        </w:trPr>
        <w:tc>
          <w:tcPr>
            <w:tcW w:w="0" w:type="auto"/>
            <w:vAlign w:val="center"/>
          </w:tcPr>
          <w:p w:rsidR="00480E56" w:rsidRPr="006916B0" w:rsidRDefault="0037576E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Fenolftaleína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Incolora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 xml:space="preserve"> Rosado / Fucsia</w:t>
            </w:r>
          </w:p>
        </w:tc>
      </w:tr>
      <w:tr w:rsidR="00480E56" w:rsidRPr="006916B0" w:rsidTr="0037576E">
        <w:trPr>
          <w:trHeight w:val="359"/>
        </w:trPr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Azul de bromotimol</w:t>
            </w:r>
          </w:p>
        </w:tc>
        <w:tc>
          <w:tcPr>
            <w:tcW w:w="0" w:type="auto"/>
            <w:vAlign w:val="center"/>
          </w:tcPr>
          <w:p w:rsidR="00480E56" w:rsidRPr="006916B0" w:rsidRDefault="00E32CD5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Amarillo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Azul</w:t>
            </w:r>
          </w:p>
        </w:tc>
      </w:tr>
      <w:tr w:rsidR="00480E56" w:rsidRPr="006916B0" w:rsidTr="0037576E">
        <w:trPr>
          <w:trHeight w:val="359"/>
        </w:trPr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Tornasol rojo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Rojo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Azul</w:t>
            </w:r>
          </w:p>
        </w:tc>
      </w:tr>
      <w:tr w:rsidR="00480E56" w:rsidRPr="006916B0" w:rsidTr="0037576E">
        <w:trPr>
          <w:trHeight w:val="359"/>
        </w:trPr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Tornasol azul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Rojo</w:t>
            </w:r>
          </w:p>
        </w:tc>
        <w:tc>
          <w:tcPr>
            <w:tcW w:w="0" w:type="auto"/>
            <w:vAlign w:val="center"/>
          </w:tcPr>
          <w:p w:rsidR="00480E56" w:rsidRPr="006916B0" w:rsidRDefault="00480E56" w:rsidP="00480E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916B0">
              <w:rPr>
                <w:rFonts w:ascii="Arial" w:hAnsi="Arial" w:cs="Arial"/>
              </w:rPr>
              <w:t>Azul</w:t>
            </w:r>
          </w:p>
        </w:tc>
      </w:tr>
    </w:tbl>
    <w:p w:rsidR="007940C6" w:rsidRPr="006916B0" w:rsidRDefault="007940C6" w:rsidP="006A0DEA">
      <w:pPr>
        <w:pStyle w:val="Prrafodelista"/>
        <w:rPr>
          <w:rFonts w:ascii="Arial" w:hAnsi="Arial" w:cs="Arial"/>
        </w:rPr>
      </w:pPr>
    </w:p>
    <w:p w:rsidR="007940C6" w:rsidRPr="006916B0" w:rsidRDefault="007940C6" w:rsidP="006A0DEA">
      <w:pPr>
        <w:pStyle w:val="Prrafodelista"/>
        <w:rPr>
          <w:rFonts w:ascii="Arial" w:hAnsi="Arial" w:cs="Arial"/>
        </w:rPr>
      </w:pPr>
    </w:p>
    <w:p w:rsidR="00480E56" w:rsidRPr="006916B0" w:rsidRDefault="0037576E" w:rsidP="006A0DEA">
      <w:pPr>
        <w:pStyle w:val="Prrafodelista"/>
        <w:rPr>
          <w:rFonts w:ascii="Arial" w:hAnsi="Arial" w:cs="Arial"/>
          <w:i/>
        </w:rPr>
      </w:pPr>
      <w:r w:rsidRPr="00A219A2">
        <w:rPr>
          <w:rFonts w:ascii="Arial" w:hAnsi="Arial" w:cs="Arial"/>
          <w:b/>
          <w:i/>
        </w:rPr>
        <w:t>Nota:</w:t>
      </w:r>
      <w:r w:rsidRPr="006916B0">
        <w:rPr>
          <w:rFonts w:ascii="Arial" w:hAnsi="Arial" w:cs="Arial"/>
          <w:i/>
        </w:rPr>
        <w:t xml:space="preserve"> el azul de bromotimol, en solución neutra posee color verde. </w:t>
      </w:r>
    </w:p>
    <w:p w:rsidR="00A219A2" w:rsidRDefault="00A219A2" w:rsidP="006A0DEA">
      <w:pPr>
        <w:pStyle w:val="Prrafodelista"/>
        <w:rPr>
          <w:rFonts w:ascii="Arial" w:hAnsi="Arial" w:cs="Arial"/>
        </w:rPr>
      </w:pPr>
    </w:p>
    <w:p w:rsidR="00480E56" w:rsidRPr="006916B0" w:rsidRDefault="0037576E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A219A2">
        <w:rPr>
          <w:rFonts w:ascii="Arial" w:hAnsi="Arial" w:cs="Arial"/>
          <w:b/>
        </w:rPr>
        <w:t>Importante:</w:t>
      </w:r>
      <w:r w:rsidRPr="006916B0">
        <w:rPr>
          <w:rFonts w:ascii="Arial" w:hAnsi="Arial" w:cs="Arial"/>
        </w:rPr>
        <w:t xml:space="preserve"> en esta fase del curso no se intenta estudiar por qué las sustancias presentan propiedades ácidas o básicas, sino sólo reconocer experimentalmente dichos comportamientos, sin indagar las causas que los producen. </w:t>
      </w:r>
    </w:p>
    <w:p w:rsidR="0037576E" w:rsidRPr="006916B0" w:rsidRDefault="0037576E" w:rsidP="006A0DEA">
      <w:pPr>
        <w:pStyle w:val="Prrafodelista"/>
        <w:rPr>
          <w:rFonts w:ascii="Arial" w:hAnsi="Arial" w:cs="Arial"/>
        </w:rPr>
      </w:pPr>
    </w:p>
    <w:p w:rsidR="0037576E" w:rsidRPr="00A219A2" w:rsidRDefault="0037576E" w:rsidP="006A0DEA">
      <w:pPr>
        <w:pStyle w:val="Prrafodelista"/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>Procedimiento</w:t>
      </w:r>
    </w:p>
    <w:p w:rsidR="0037576E" w:rsidRPr="006916B0" w:rsidRDefault="0037576E" w:rsidP="006A0DEA">
      <w:pPr>
        <w:pStyle w:val="Prrafodelista"/>
        <w:rPr>
          <w:rFonts w:ascii="Arial" w:hAnsi="Arial" w:cs="Arial"/>
        </w:rPr>
      </w:pPr>
    </w:p>
    <w:p w:rsidR="0037576E" w:rsidRPr="00A219A2" w:rsidRDefault="0037576E" w:rsidP="00A219A2">
      <w:pPr>
        <w:pStyle w:val="Prrafodelista"/>
        <w:spacing w:line="360" w:lineRule="auto"/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 xml:space="preserve">Parte 1 </w:t>
      </w:r>
    </w:p>
    <w:p w:rsidR="0037576E" w:rsidRPr="00A219A2" w:rsidRDefault="006E31D8" w:rsidP="00A219A2">
      <w:pPr>
        <w:pStyle w:val="Prrafodelista"/>
        <w:spacing w:line="360" w:lineRule="auto"/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>Determinación</w:t>
      </w:r>
      <w:r w:rsidR="0037576E" w:rsidRPr="00A219A2">
        <w:rPr>
          <w:rFonts w:ascii="Arial" w:hAnsi="Arial" w:cs="Arial"/>
          <w:i/>
        </w:rPr>
        <w:t xml:space="preserve"> de los colores en los distintos medios de las soluciones a ser utilizadas como patrones de comparación. </w:t>
      </w:r>
    </w:p>
    <w:p w:rsidR="00B05FEC" w:rsidRPr="00A219A2" w:rsidRDefault="00B05FEC" w:rsidP="00A219A2">
      <w:pPr>
        <w:pStyle w:val="Prrafodelista"/>
        <w:spacing w:line="360" w:lineRule="auto"/>
        <w:rPr>
          <w:rFonts w:ascii="Arial" w:hAnsi="Arial" w:cs="Arial"/>
          <w:i/>
        </w:rPr>
      </w:pPr>
    </w:p>
    <w:p w:rsidR="00B05FEC" w:rsidRPr="006916B0" w:rsidRDefault="00B05FEC" w:rsidP="00A219A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Colocar en 12 tubos de ensayo (hasta completar un cuarto de tubo)</w:t>
      </w:r>
    </w:p>
    <w:p w:rsidR="00B05FEC" w:rsidRPr="006916B0" w:rsidRDefault="00B05FEC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en los tubos 1,</w:t>
      </w:r>
      <w:r w:rsidR="00DA7966" w:rsidRPr="006916B0">
        <w:rPr>
          <w:rFonts w:ascii="Arial" w:hAnsi="Arial" w:cs="Arial"/>
        </w:rPr>
        <w:t xml:space="preserve"> </w:t>
      </w:r>
      <w:r w:rsidRPr="006916B0">
        <w:rPr>
          <w:rFonts w:ascii="Arial" w:hAnsi="Arial" w:cs="Arial"/>
        </w:rPr>
        <w:t>2,</w:t>
      </w:r>
      <w:r w:rsidR="00DA7966" w:rsidRPr="006916B0">
        <w:rPr>
          <w:rFonts w:ascii="Arial" w:hAnsi="Arial" w:cs="Arial"/>
        </w:rPr>
        <w:t xml:space="preserve"> 3 </w:t>
      </w:r>
      <w:r w:rsidRPr="006916B0">
        <w:rPr>
          <w:rFonts w:ascii="Arial" w:hAnsi="Arial" w:cs="Arial"/>
        </w:rPr>
        <w:t xml:space="preserve">y 4 solución diluida de HCl (ácido clorhídrico) </w:t>
      </w:r>
    </w:p>
    <w:p w:rsidR="00B05FEC" w:rsidRPr="006916B0" w:rsidRDefault="00B05FEC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en los tubos 5,</w:t>
      </w:r>
      <w:r w:rsidR="009D4B92" w:rsidRPr="006916B0">
        <w:rPr>
          <w:rFonts w:ascii="Arial" w:hAnsi="Arial" w:cs="Arial"/>
        </w:rPr>
        <w:t xml:space="preserve"> </w:t>
      </w:r>
      <w:r w:rsidRPr="006916B0">
        <w:rPr>
          <w:rFonts w:ascii="Arial" w:hAnsi="Arial" w:cs="Arial"/>
        </w:rPr>
        <w:t>6,</w:t>
      </w:r>
      <w:r w:rsidR="009D4B92" w:rsidRPr="006916B0">
        <w:rPr>
          <w:rFonts w:ascii="Arial" w:hAnsi="Arial" w:cs="Arial"/>
        </w:rPr>
        <w:t xml:space="preserve"> </w:t>
      </w:r>
      <w:r w:rsidR="00DA7966" w:rsidRPr="006916B0">
        <w:rPr>
          <w:rFonts w:ascii="Arial" w:hAnsi="Arial" w:cs="Arial"/>
        </w:rPr>
        <w:t>7 y 8: agua</w:t>
      </w:r>
    </w:p>
    <w:p w:rsidR="00B05FEC" w:rsidRPr="006916B0" w:rsidRDefault="00DA7966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en los tubos 9,10, 11 y 12: solución diluida de NaOH (hidróxido de sodio) </w:t>
      </w:r>
    </w:p>
    <w:p w:rsidR="00DA7966" w:rsidRPr="006916B0" w:rsidRDefault="00DA7966" w:rsidP="00A219A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Agregar:</w:t>
      </w:r>
    </w:p>
    <w:p w:rsidR="00DA7966" w:rsidRPr="006916B0" w:rsidRDefault="00DA7966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A los tubos 1,5 y 9: 3 gotas de solución de fenolftaleína.</w:t>
      </w:r>
    </w:p>
    <w:p w:rsidR="00DA7966" w:rsidRPr="006916B0" w:rsidRDefault="00682520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A los tubos 2,6 y 10: 3 gotas de azul de bromotimol. </w:t>
      </w:r>
    </w:p>
    <w:p w:rsidR="00682520" w:rsidRPr="006916B0" w:rsidRDefault="00682520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A los tubos 3,7 y 11: un trozo de papel de tornasol azul. </w:t>
      </w:r>
    </w:p>
    <w:p w:rsidR="00682520" w:rsidRPr="006916B0" w:rsidRDefault="00682520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A los tubos 4,8 y 11: un trozo de papel de tornasol rojo.</w:t>
      </w:r>
    </w:p>
    <w:p w:rsidR="00682520" w:rsidRDefault="00682520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Observar y anotar que color toma la solución o el trozo de papel en cada tubo. </w:t>
      </w:r>
    </w:p>
    <w:p w:rsidR="006E31D8" w:rsidRPr="006916B0" w:rsidRDefault="006E31D8" w:rsidP="00A219A2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682520" w:rsidRPr="006916B0" w:rsidRDefault="00682520" w:rsidP="00A219A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Con los datos registrados, completar el cuadro de valores en la hoja de informes. </w:t>
      </w:r>
    </w:p>
    <w:p w:rsidR="006E31D8" w:rsidRDefault="006E3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82520" w:rsidRPr="00A219A2" w:rsidRDefault="00682520" w:rsidP="00682520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lastRenderedPageBreak/>
        <w:t xml:space="preserve">Parte 2 </w:t>
      </w:r>
    </w:p>
    <w:p w:rsidR="00682520" w:rsidRPr="00A219A2" w:rsidRDefault="006E31D8" w:rsidP="00A219A2">
      <w:pPr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>Determinación</w:t>
      </w:r>
      <w:r w:rsidR="00682520" w:rsidRPr="00A219A2">
        <w:rPr>
          <w:rFonts w:ascii="Arial" w:hAnsi="Arial" w:cs="Arial"/>
          <w:i/>
        </w:rPr>
        <w:t xml:space="preserve"> del carácter ácido, básico o neutro de sustancias de uso doméstico. </w:t>
      </w:r>
    </w:p>
    <w:p w:rsidR="00682520" w:rsidRPr="00A219A2" w:rsidRDefault="00682520" w:rsidP="00A219A2">
      <w:pPr>
        <w:jc w:val="both"/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 xml:space="preserve">Fundamentación </w:t>
      </w:r>
      <w:r w:rsidR="006E31D8" w:rsidRPr="00A219A2">
        <w:rPr>
          <w:rFonts w:ascii="Arial" w:hAnsi="Arial" w:cs="Arial"/>
          <w:b/>
        </w:rPr>
        <w:t>teórica</w:t>
      </w:r>
    </w:p>
    <w:p w:rsidR="00682520" w:rsidRPr="006916B0" w:rsidRDefault="00682520" w:rsidP="00A219A2">
      <w:p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Muchas </w:t>
      </w:r>
      <w:r w:rsidR="006E31D8" w:rsidRPr="006916B0">
        <w:rPr>
          <w:rFonts w:ascii="Arial" w:hAnsi="Arial" w:cs="Arial"/>
        </w:rPr>
        <w:t>sustancias</w:t>
      </w:r>
      <w:r w:rsidRPr="006916B0">
        <w:rPr>
          <w:rFonts w:ascii="Arial" w:hAnsi="Arial" w:cs="Arial"/>
        </w:rPr>
        <w:t xml:space="preserve"> de uso </w:t>
      </w:r>
      <w:r w:rsidR="006E31D8" w:rsidRPr="006916B0">
        <w:rPr>
          <w:rFonts w:ascii="Arial" w:hAnsi="Arial" w:cs="Arial"/>
        </w:rPr>
        <w:t>doméstico</w:t>
      </w:r>
      <w:r w:rsidRPr="006916B0">
        <w:rPr>
          <w:rFonts w:ascii="Arial" w:hAnsi="Arial" w:cs="Arial"/>
        </w:rPr>
        <w:t xml:space="preserve"> y muchos alimentos poseen propiedades ácidas y básicas. Dichas propiedades pueden apreciarse mediante el uso de indicadores, de acuerdo a lo estudiado en el experimento anterior.</w:t>
      </w:r>
    </w:p>
    <w:p w:rsidR="00682520" w:rsidRPr="006916B0" w:rsidRDefault="00682520" w:rsidP="00A219A2">
      <w:p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En general, llama la atención que los </w:t>
      </w:r>
      <w:r w:rsidR="006E31D8" w:rsidRPr="006916B0">
        <w:rPr>
          <w:rFonts w:ascii="Arial" w:hAnsi="Arial" w:cs="Arial"/>
        </w:rPr>
        <w:t>líquidos</w:t>
      </w:r>
      <w:r w:rsidRPr="006916B0">
        <w:rPr>
          <w:rFonts w:ascii="Arial" w:hAnsi="Arial" w:cs="Arial"/>
        </w:rPr>
        <w:t xml:space="preserve"> biológicos, tales como sangre, suero, orina, leche, etc., sean poco ácidos, o levemente básicos, salvo excepciones, como el jugo gástrico, que es muy ácido, mientras que los alimentos en general son ácidos. </w:t>
      </w:r>
    </w:p>
    <w:p w:rsidR="00682520" w:rsidRPr="00A219A2" w:rsidRDefault="002F7859" w:rsidP="00682520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 xml:space="preserve">Procedimiento experimental </w:t>
      </w:r>
    </w:p>
    <w:p w:rsidR="002F7859" w:rsidRPr="006916B0" w:rsidRDefault="002F7859" w:rsidP="00A219A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Probar la acción de los distintos indicadores sobre las </w:t>
      </w:r>
      <w:r w:rsidRPr="006916B0">
        <w:rPr>
          <w:rFonts w:ascii="Arial" w:hAnsi="Arial" w:cs="Arial"/>
          <w:b/>
        </w:rPr>
        <w:t xml:space="preserve">soluciones previamente preparadas </w:t>
      </w:r>
      <w:r w:rsidRPr="006916B0">
        <w:rPr>
          <w:rFonts w:ascii="Arial" w:hAnsi="Arial" w:cs="Arial"/>
        </w:rPr>
        <w:t xml:space="preserve"> de las siguientes sustancias de uso doméstico </w:t>
      </w:r>
    </w:p>
    <w:p w:rsidR="002F7859" w:rsidRPr="006916B0" w:rsidRDefault="002F7859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Jugo de limón natural o artificial </w:t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="00A219A2">
        <w:rPr>
          <w:rFonts w:ascii="Arial" w:hAnsi="Arial" w:cs="Arial"/>
        </w:rPr>
        <w:tab/>
      </w:r>
      <w:r w:rsidR="006E31D8" w:rsidRPr="006916B0">
        <w:rPr>
          <w:rFonts w:ascii="Arial" w:hAnsi="Arial" w:cs="Arial"/>
        </w:rPr>
        <w:t>Bicarbonato</w:t>
      </w:r>
      <w:r w:rsidRPr="006916B0">
        <w:rPr>
          <w:rFonts w:ascii="Arial" w:hAnsi="Arial" w:cs="Arial"/>
        </w:rPr>
        <w:t xml:space="preserve"> de sodio </w:t>
      </w:r>
    </w:p>
    <w:p w:rsidR="002F7859" w:rsidRPr="006916B0" w:rsidRDefault="002F7859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Vinagre blanco (de alcohol) o de manzana </w:t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="00A219A2">
        <w:rPr>
          <w:rFonts w:ascii="Arial" w:hAnsi="Arial" w:cs="Arial"/>
        </w:rPr>
        <w:tab/>
      </w:r>
      <w:r w:rsidRPr="006916B0">
        <w:rPr>
          <w:rFonts w:ascii="Arial" w:hAnsi="Arial" w:cs="Arial"/>
        </w:rPr>
        <w:t>Soda</w:t>
      </w:r>
    </w:p>
    <w:p w:rsidR="002F7859" w:rsidRPr="006916B0" w:rsidRDefault="002F7859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Sal de mesa Seven up o bebida </w:t>
      </w:r>
      <w:r w:rsidR="006E31D8" w:rsidRPr="006916B0">
        <w:rPr>
          <w:rFonts w:ascii="Arial" w:hAnsi="Arial" w:cs="Arial"/>
        </w:rPr>
        <w:t>similar</w:t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="00A219A2">
        <w:rPr>
          <w:rFonts w:ascii="Arial" w:hAnsi="Arial" w:cs="Arial"/>
        </w:rPr>
        <w:tab/>
        <w:t>L</w:t>
      </w:r>
      <w:r w:rsidRPr="006916B0">
        <w:rPr>
          <w:rFonts w:ascii="Arial" w:hAnsi="Arial" w:cs="Arial"/>
        </w:rPr>
        <w:t>eche (en polvo o descremada)</w:t>
      </w:r>
    </w:p>
    <w:p w:rsidR="002F7859" w:rsidRPr="006916B0" w:rsidRDefault="002F7859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Azúcar </w:t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Pr="006916B0">
        <w:rPr>
          <w:rFonts w:ascii="Arial" w:hAnsi="Arial" w:cs="Arial"/>
        </w:rPr>
        <w:tab/>
      </w:r>
      <w:r w:rsidR="00A219A2">
        <w:rPr>
          <w:rFonts w:ascii="Arial" w:hAnsi="Arial" w:cs="Arial"/>
        </w:rPr>
        <w:tab/>
      </w:r>
      <w:r w:rsidRPr="006916B0">
        <w:rPr>
          <w:rFonts w:ascii="Arial" w:hAnsi="Arial" w:cs="Arial"/>
        </w:rPr>
        <w:t xml:space="preserve">Jugo de naranja </w:t>
      </w:r>
    </w:p>
    <w:p w:rsidR="002F7859" w:rsidRPr="006916B0" w:rsidRDefault="002F7859" w:rsidP="00A219A2">
      <w:pPr>
        <w:pStyle w:val="Prrafodelista"/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Jabón (en polvo o blanco)</w:t>
      </w:r>
    </w:p>
    <w:p w:rsidR="002F7859" w:rsidRPr="006916B0" w:rsidRDefault="002F7859" w:rsidP="00A219A2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A4944" w:rsidRDefault="002F7859" w:rsidP="00A219A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Cada equipo debe hacer el ensayo sobre dos soluciones, </w:t>
      </w:r>
      <w:r w:rsidR="006E31D8" w:rsidRPr="006916B0">
        <w:rPr>
          <w:rFonts w:ascii="Arial" w:hAnsi="Arial" w:cs="Arial"/>
        </w:rPr>
        <w:t>empleando</w:t>
      </w:r>
      <w:r w:rsidRPr="006916B0">
        <w:rPr>
          <w:rFonts w:ascii="Arial" w:hAnsi="Arial" w:cs="Arial"/>
        </w:rPr>
        <w:t xml:space="preserve"> para ello los indicadores disponibles. </w:t>
      </w:r>
      <w:r w:rsidR="00AA4944" w:rsidRPr="006916B0">
        <w:rPr>
          <w:rFonts w:ascii="Arial" w:hAnsi="Arial" w:cs="Arial"/>
        </w:rPr>
        <w:t xml:space="preserve">Luego cada equipo debe intercambiar la información con </w:t>
      </w:r>
      <w:r w:rsidR="006E31D8" w:rsidRPr="006916B0">
        <w:rPr>
          <w:rFonts w:ascii="Arial" w:hAnsi="Arial" w:cs="Arial"/>
        </w:rPr>
        <w:t>los</w:t>
      </w:r>
      <w:r w:rsidR="00AA4944" w:rsidRPr="006916B0">
        <w:rPr>
          <w:rFonts w:ascii="Arial" w:hAnsi="Arial" w:cs="Arial"/>
        </w:rPr>
        <w:t xml:space="preserve"> otros grupos, a fin de completar el cuadro correspondiente. </w:t>
      </w:r>
    </w:p>
    <w:p w:rsidR="006E31D8" w:rsidRPr="006916B0" w:rsidRDefault="006E31D8" w:rsidP="006E31D8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AA4944" w:rsidRDefault="00AA4944" w:rsidP="00A219A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Para la determinación colocar en 3 tubos de ensayo, 2 ml de las soluciones asignadas y agregar de 2 a 3 gotas de cada indicador, o un trozo de papel de tornasol y observar la variación o permanencia de color para cada caso. </w:t>
      </w:r>
    </w:p>
    <w:p w:rsidR="006E31D8" w:rsidRPr="006E31D8" w:rsidRDefault="006E31D8" w:rsidP="006E31D8">
      <w:pPr>
        <w:pStyle w:val="Prrafodelista"/>
        <w:rPr>
          <w:rFonts w:ascii="Arial" w:hAnsi="Arial" w:cs="Arial"/>
        </w:rPr>
      </w:pPr>
    </w:p>
    <w:p w:rsidR="00AA4944" w:rsidRDefault="00AA4944" w:rsidP="00A219A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El </w:t>
      </w:r>
      <w:r w:rsidR="006E31D8" w:rsidRPr="006916B0">
        <w:rPr>
          <w:rFonts w:ascii="Arial" w:hAnsi="Arial" w:cs="Arial"/>
        </w:rPr>
        <w:t>registro</w:t>
      </w:r>
      <w:r w:rsidRPr="006916B0">
        <w:rPr>
          <w:rFonts w:ascii="Arial" w:hAnsi="Arial" w:cs="Arial"/>
        </w:rPr>
        <w:t xml:space="preserve"> se debe hacer en el cuadro de valores de la hoja del informe. Del análisis de la información y empelando los conocimientos adquiridos en las primera parte de la clase experimental, determinar el carácter ácido, básico o neutro de las distintas sustancias. </w:t>
      </w:r>
    </w:p>
    <w:p w:rsidR="006E31D8" w:rsidRPr="006E31D8" w:rsidRDefault="006E31D8" w:rsidP="006E31D8">
      <w:pPr>
        <w:pStyle w:val="Prrafodelista"/>
        <w:rPr>
          <w:rFonts w:ascii="Arial" w:hAnsi="Arial" w:cs="Arial"/>
        </w:rPr>
      </w:pPr>
    </w:p>
    <w:p w:rsidR="00AA4944" w:rsidRPr="006916B0" w:rsidRDefault="00AA4944" w:rsidP="00A219A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Para </w:t>
      </w:r>
      <w:r w:rsidR="006E31D8" w:rsidRPr="006916B0">
        <w:rPr>
          <w:rFonts w:ascii="Arial" w:hAnsi="Arial" w:cs="Arial"/>
        </w:rPr>
        <w:t>las</w:t>
      </w:r>
      <w:r w:rsidRPr="006916B0">
        <w:rPr>
          <w:rFonts w:ascii="Arial" w:hAnsi="Arial" w:cs="Arial"/>
        </w:rPr>
        <w:t xml:space="preserve"> sustancias efervescentes (soda o </w:t>
      </w:r>
      <w:r w:rsidR="006E31D8">
        <w:rPr>
          <w:rFonts w:ascii="Arial" w:hAnsi="Arial" w:cs="Arial"/>
        </w:rPr>
        <w:t>S</w:t>
      </w:r>
      <w:r w:rsidR="006E31D8" w:rsidRPr="006916B0">
        <w:rPr>
          <w:rFonts w:ascii="Arial" w:hAnsi="Arial" w:cs="Arial"/>
        </w:rPr>
        <w:t>even</w:t>
      </w:r>
      <w:r w:rsidRPr="006916B0">
        <w:rPr>
          <w:rFonts w:ascii="Arial" w:hAnsi="Arial" w:cs="Arial"/>
        </w:rPr>
        <w:t xml:space="preserve"> up) luego de agregar el indicador y anotar el color adoptado, agitar con la varilla de vidrio el contenido del tubo. </w:t>
      </w:r>
      <w:r w:rsidR="006E31D8" w:rsidRPr="006916B0">
        <w:rPr>
          <w:rFonts w:ascii="Arial" w:hAnsi="Arial" w:cs="Arial"/>
        </w:rPr>
        <w:t>Registrar</w:t>
      </w:r>
      <w:r w:rsidRPr="006916B0">
        <w:rPr>
          <w:rFonts w:ascii="Arial" w:hAnsi="Arial" w:cs="Arial"/>
        </w:rPr>
        <w:t xml:space="preserve"> los cambios producidos en los sistemas. </w:t>
      </w:r>
    </w:p>
    <w:p w:rsidR="00A219A2" w:rsidRDefault="00A21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A4944" w:rsidRPr="00A219A2" w:rsidRDefault="00AA4944" w:rsidP="00AA4944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lastRenderedPageBreak/>
        <w:t xml:space="preserve">Parte 3 </w:t>
      </w:r>
    </w:p>
    <w:p w:rsidR="00AA4944" w:rsidRPr="00A219A2" w:rsidRDefault="006E31D8" w:rsidP="00A219A2">
      <w:pPr>
        <w:spacing w:line="360" w:lineRule="auto"/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>Obtención</w:t>
      </w:r>
      <w:r w:rsidR="00AA4944" w:rsidRPr="00A219A2">
        <w:rPr>
          <w:rFonts w:ascii="Arial" w:hAnsi="Arial" w:cs="Arial"/>
          <w:i/>
        </w:rPr>
        <w:t xml:space="preserve"> de indicadores ácido base a partir de productos naturales y su empleo para la determinación de la acidez o basicidad de las sustancias. </w:t>
      </w:r>
    </w:p>
    <w:p w:rsidR="00AA4944" w:rsidRPr="00A219A2" w:rsidRDefault="006E31D8" w:rsidP="00AA4944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>Fundamentación</w:t>
      </w:r>
      <w:r w:rsidR="00AA4944" w:rsidRPr="00A219A2">
        <w:rPr>
          <w:rFonts w:ascii="Arial" w:hAnsi="Arial" w:cs="Arial"/>
          <w:b/>
        </w:rPr>
        <w:t xml:space="preserve"> </w:t>
      </w:r>
      <w:r w:rsidRPr="00A219A2">
        <w:rPr>
          <w:rFonts w:ascii="Arial" w:hAnsi="Arial" w:cs="Arial"/>
          <w:b/>
        </w:rPr>
        <w:t>teórica</w:t>
      </w:r>
      <w:r w:rsidR="00AA4944" w:rsidRPr="00A219A2">
        <w:rPr>
          <w:rFonts w:ascii="Arial" w:hAnsi="Arial" w:cs="Arial"/>
          <w:b/>
        </w:rPr>
        <w:t xml:space="preserve"> </w:t>
      </w:r>
    </w:p>
    <w:p w:rsidR="00237A7A" w:rsidRPr="006916B0" w:rsidRDefault="00AA4944" w:rsidP="00A219A2">
      <w:p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Muchas sustancia naturales</w:t>
      </w:r>
      <w:r w:rsidR="00237A7A" w:rsidRPr="006916B0">
        <w:rPr>
          <w:rFonts w:ascii="Arial" w:hAnsi="Arial" w:cs="Arial"/>
        </w:rPr>
        <w:t xml:space="preserve">, que dan color a las flores y frutos, poseen la propiedad de </w:t>
      </w:r>
      <w:r w:rsidR="006E31D8" w:rsidRPr="006916B0">
        <w:rPr>
          <w:rFonts w:ascii="Arial" w:hAnsi="Arial" w:cs="Arial"/>
        </w:rPr>
        <w:t>cambiar</w:t>
      </w:r>
      <w:r w:rsidR="00237A7A" w:rsidRPr="006916B0">
        <w:rPr>
          <w:rFonts w:ascii="Arial" w:hAnsi="Arial" w:cs="Arial"/>
        </w:rPr>
        <w:t xml:space="preserve"> de color según la acidez o basicidad del medio en el que se encuentran, sirviendo </w:t>
      </w:r>
      <w:r w:rsidR="006E31D8" w:rsidRPr="006916B0">
        <w:rPr>
          <w:rFonts w:ascii="Arial" w:hAnsi="Arial" w:cs="Arial"/>
        </w:rPr>
        <w:t>así</w:t>
      </w:r>
      <w:r w:rsidR="00237A7A" w:rsidRPr="006916B0">
        <w:rPr>
          <w:rFonts w:ascii="Arial" w:hAnsi="Arial" w:cs="Arial"/>
        </w:rPr>
        <w:t xml:space="preserve"> como indicadores ácido – base de uso casero. Entre ellas se distinguen, los pigmentos colorantes azules, morados o rojos, tales como las  que se encuentran en las campanillas, jacarandá, cardo, malvón, etc. Son de gran utilidad y más accesibles los frutos rojos como las moras, arándanos, y verduras de hoja como el repollo colorado y remolacha.</w:t>
      </w:r>
    </w:p>
    <w:p w:rsidR="00237A7A" w:rsidRPr="00A219A2" w:rsidRDefault="00237A7A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 xml:space="preserve">Procedimiento experimental </w:t>
      </w:r>
    </w:p>
    <w:p w:rsidR="004773F1" w:rsidRPr="00A219A2" w:rsidRDefault="004773F1" w:rsidP="00A219A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 xml:space="preserve">Obtención del extracto  </w:t>
      </w:r>
    </w:p>
    <w:p w:rsidR="004773F1" w:rsidRPr="006916B0" w:rsidRDefault="004773F1" w:rsidP="00A219A2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Para este experimento cada grupo preparará tantos extractos como integrantes tenga el equipo de trabajo. </w:t>
      </w:r>
      <w:r w:rsidR="00237A7A" w:rsidRPr="006916B0">
        <w:rPr>
          <w:rFonts w:ascii="Arial" w:hAnsi="Arial" w:cs="Arial"/>
        </w:rPr>
        <w:t xml:space="preserve"> </w:t>
      </w:r>
    </w:p>
    <w:p w:rsidR="00237A7A" w:rsidRDefault="00237A7A" w:rsidP="00A219A2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>Es conveniente, cortar una o dos hojas de repollo colorado (recomendado) o remolacha basta con los tallos y  hervirlos por unos pocos minutos en agua  dejar enfriar y de esta manera se favorece la concentración y separar la solución con el pigmento disuelto.</w:t>
      </w:r>
      <w:r w:rsidR="00A1542C">
        <w:rPr>
          <w:rFonts w:ascii="Arial" w:hAnsi="Arial" w:cs="Arial"/>
        </w:rPr>
        <w:t xml:space="preserve"> Proceder de la misma manera con frutos rojos y pétalos de flores. </w:t>
      </w:r>
    </w:p>
    <w:p w:rsidR="00A1542C" w:rsidRPr="006916B0" w:rsidRDefault="00A1542C" w:rsidP="00A1542C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4773F1" w:rsidRPr="00A219A2" w:rsidRDefault="004773F1" w:rsidP="00A219A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 xml:space="preserve">Ensayo de la posible acción indicadora de los extractos obtenidos </w:t>
      </w:r>
    </w:p>
    <w:p w:rsidR="004773F1" w:rsidRPr="006916B0" w:rsidRDefault="004773F1" w:rsidP="00A219A2">
      <w:p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Para el estudio de la acción indicadora de cada extracto, seguir los siguientes pasos: </w:t>
      </w:r>
    </w:p>
    <w:p w:rsidR="004773F1" w:rsidRPr="006916B0" w:rsidRDefault="004773F1" w:rsidP="00A219A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Colocar en 3 tubos de </w:t>
      </w:r>
      <w:r w:rsidR="006E31D8" w:rsidRPr="006916B0">
        <w:rPr>
          <w:rFonts w:ascii="Arial" w:hAnsi="Arial" w:cs="Arial"/>
        </w:rPr>
        <w:t>ensayo</w:t>
      </w:r>
      <w:r w:rsidRPr="006916B0">
        <w:rPr>
          <w:rFonts w:ascii="Arial" w:hAnsi="Arial" w:cs="Arial"/>
        </w:rPr>
        <w:t xml:space="preserve"> rotulados con A (por ácido) N (por neutro) y B (por base) </w:t>
      </w:r>
    </w:p>
    <w:p w:rsidR="004773F1" w:rsidRPr="006916B0" w:rsidRDefault="004773F1" w:rsidP="004773F1">
      <w:pPr>
        <w:rPr>
          <w:rFonts w:ascii="Arial" w:hAnsi="Arial" w:cs="Arial"/>
        </w:rPr>
      </w:pPr>
      <w:r w:rsidRPr="006916B0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16B14" wp14:editId="28958E5F">
                <wp:simplePos x="0" y="0"/>
                <wp:positionH relativeFrom="column">
                  <wp:posOffset>613410</wp:posOffset>
                </wp:positionH>
                <wp:positionV relativeFrom="paragraph">
                  <wp:posOffset>51435</wp:posOffset>
                </wp:positionV>
                <wp:extent cx="266700" cy="123825"/>
                <wp:effectExtent l="0" t="19050" r="38100" b="47625"/>
                <wp:wrapNone/>
                <wp:docPr id="5" name="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5 Flecha derecha" o:spid="_x0000_s1026" type="#_x0000_t13" style="position:absolute;margin-left:48.3pt;margin-top:4.05pt;width:21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" adj="16586" fillcolor="#4f81bd [3204]" strokecolor="#243f60 [1604]" strokeweight="2pt"/>
            </w:pict>
          </mc:Fallback>
        </mc:AlternateContent>
      </w:r>
      <w:r w:rsidRPr="006916B0">
        <w:rPr>
          <w:rFonts w:ascii="Arial" w:hAnsi="Arial" w:cs="Arial"/>
          <w:b/>
        </w:rPr>
        <w:t>Tubo A</w:t>
      </w:r>
      <w:r w:rsidRPr="006916B0">
        <w:rPr>
          <w:rFonts w:ascii="Arial" w:hAnsi="Arial" w:cs="Arial"/>
        </w:rPr>
        <w:t xml:space="preserve">             2 ml de ácido clorhídrico (HCl) 10% </w:t>
      </w:r>
    </w:p>
    <w:p w:rsidR="004773F1" w:rsidRPr="006916B0" w:rsidRDefault="004773F1" w:rsidP="004773F1">
      <w:pPr>
        <w:rPr>
          <w:rFonts w:ascii="Arial" w:hAnsi="Arial" w:cs="Arial"/>
        </w:rPr>
      </w:pPr>
      <w:r w:rsidRPr="006916B0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39D85" wp14:editId="303EAF7A">
                <wp:simplePos x="0" y="0"/>
                <wp:positionH relativeFrom="column">
                  <wp:posOffset>613410</wp:posOffset>
                </wp:positionH>
                <wp:positionV relativeFrom="paragraph">
                  <wp:posOffset>44450</wp:posOffset>
                </wp:positionV>
                <wp:extent cx="266700" cy="123825"/>
                <wp:effectExtent l="0" t="19050" r="38100" b="47625"/>
                <wp:wrapNone/>
                <wp:docPr id="6" name="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Flecha derecha" o:spid="_x0000_s1026" type="#_x0000_t13" style="position:absolute;margin-left:48.3pt;margin-top:3.5pt;width:21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" adj="16586" fillcolor="#4f81bd [3204]" strokecolor="#243f60 [1604]" strokeweight="2pt"/>
            </w:pict>
          </mc:Fallback>
        </mc:AlternateContent>
      </w:r>
      <w:r w:rsidRPr="006916B0">
        <w:rPr>
          <w:rFonts w:ascii="Arial" w:hAnsi="Arial" w:cs="Arial"/>
          <w:b/>
        </w:rPr>
        <w:t>Tubo N</w:t>
      </w:r>
      <w:r w:rsidRPr="006916B0">
        <w:rPr>
          <w:rFonts w:ascii="Arial" w:hAnsi="Arial" w:cs="Arial"/>
        </w:rPr>
        <w:t xml:space="preserve">             2 ml de agua destilada </w:t>
      </w:r>
    </w:p>
    <w:p w:rsidR="004773F1" w:rsidRDefault="004773F1" w:rsidP="004773F1">
      <w:pPr>
        <w:rPr>
          <w:rFonts w:ascii="Arial" w:hAnsi="Arial" w:cs="Arial"/>
        </w:rPr>
      </w:pPr>
      <w:r w:rsidRPr="006916B0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EA755" wp14:editId="4BC65F6D">
                <wp:simplePos x="0" y="0"/>
                <wp:positionH relativeFrom="column">
                  <wp:posOffset>613410</wp:posOffset>
                </wp:positionH>
                <wp:positionV relativeFrom="paragraph">
                  <wp:posOffset>37465</wp:posOffset>
                </wp:positionV>
                <wp:extent cx="266700" cy="123825"/>
                <wp:effectExtent l="0" t="19050" r="38100" b="47625"/>
                <wp:wrapNone/>
                <wp:docPr id="7" name="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Flecha derecha" o:spid="_x0000_s1026" type="#_x0000_t13" style="position:absolute;margin-left:48.3pt;margin-top:2.95pt;width:21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" adj="16586" fillcolor="#4f81bd [3204]" strokecolor="#243f60 [1604]" strokeweight="2pt"/>
            </w:pict>
          </mc:Fallback>
        </mc:AlternateContent>
      </w:r>
      <w:r w:rsidRPr="006916B0">
        <w:rPr>
          <w:rFonts w:ascii="Arial" w:hAnsi="Arial" w:cs="Arial"/>
          <w:b/>
        </w:rPr>
        <w:t>Tubo B</w:t>
      </w:r>
      <w:r w:rsidRPr="006916B0">
        <w:rPr>
          <w:rFonts w:ascii="Arial" w:hAnsi="Arial" w:cs="Arial"/>
        </w:rPr>
        <w:t xml:space="preserve">             2 ml de solución de hidróxido de sodio (NaOH) 10% </w:t>
      </w:r>
    </w:p>
    <w:p w:rsidR="004773F1" w:rsidRPr="006916B0" w:rsidRDefault="004773F1" w:rsidP="006E31D8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Agregar a cada tubo 10 gotas del extracto obtenido con pipeta. </w:t>
      </w:r>
    </w:p>
    <w:p w:rsidR="00BD5DF2" w:rsidRPr="006916B0" w:rsidRDefault="00BD5DF2" w:rsidP="006E31D8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6916B0">
        <w:rPr>
          <w:rFonts w:ascii="Arial" w:hAnsi="Arial" w:cs="Arial"/>
        </w:rPr>
        <w:t xml:space="preserve">Observar sobre un fondo  blanco y anotar los posibles cambios de color producidos. Anotar los datos en el cuadro de valores de la hoja del informe. </w:t>
      </w:r>
    </w:p>
    <w:p w:rsidR="00BD5DF2" w:rsidRPr="006916B0" w:rsidRDefault="00BD5DF2" w:rsidP="006E31D8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6916B0">
        <w:rPr>
          <w:rFonts w:ascii="Arial" w:hAnsi="Arial" w:cs="Arial"/>
        </w:rPr>
        <w:t>Repetir con cada extracto existente en el laboratorio.</w:t>
      </w:r>
    </w:p>
    <w:p w:rsidR="00BD5DF2" w:rsidRPr="00A1542C" w:rsidRDefault="00BD5DF2" w:rsidP="00A1542C">
      <w:pPr>
        <w:spacing w:line="480" w:lineRule="auto"/>
        <w:ind w:left="360"/>
        <w:rPr>
          <w:rFonts w:ascii="Arial" w:hAnsi="Arial" w:cs="Arial"/>
        </w:rPr>
      </w:pPr>
      <w:r w:rsidRPr="00A1542C">
        <w:rPr>
          <w:rFonts w:ascii="Arial" w:hAnsi="Arial" w:cs="Arial"/>
        </w:rPr>
        <w:t xml:space="preserve">Completar el </w:t>
      </w:r>
      <w:r w:rsidR="006E31D8" w:rsidRPr="00A1542C">
        <w:rPr>
          <w:rFonts w:ascii="Arial" w:hAnsi="Arial" w:cs="Arial"/>
        </w:rPr>
        <w:t>informe</w:t>
      </w:r>
      <w:r w:rsidRPr="00A1542C">
        <w:rPr>
          <w:rFonts w:ascii="Arial" w:hAnsi="Arial" w:cs="Arial"/>
        </w:rPr>
        <w:t xml:space="preserve"> </w:t>
      </w:r>
      <w:r w:rsidR="006E31D8" w:rsidRPr="00A1542C">
        <w:rPr>
          <w:rFonts w:ascii="Arial" w:hAnsi="Arial" w:cs="Arial"/>
        </w:rPr>
        <w:t>correspondiente</w:t>
      </w:r>
      <w:r w:rsidRPr="00A1542C">
        <w:rPr>
          <w:rFonts w:ascii="Arial" w:hAnsi="Arial" w:cs="Arial"/>
        </w:rPr>
        <w:t xml:space="preserve">. </w:t>
      </w:r>
    </w:p>
    <w:p w:rsidR="0017081A" w:rsidRPr="0017081A" w:rsidRDefault="00237A7A" w:rsidP="00B3114B">
      <w:pPr>
        <w:rPr>
          <w:rFonts w:ascii="Arial" w:hAnsi="Arial" w:cs="Arial"/>
        </w:rPr>
      </w:pPr>
      <w:r w:rsidRPr="006916B0">
        <w:rPr>
          <w:rFonts w:ascii="Arial" w:hAnsi="Arial" w:cs="Arial"/>
        </w:rPr>
        <w:lastRenderedPageBreak/>
        <w:t xml:space="preserve">   </w:t>
      </w:r>
      <w:r w:rsidR="0017081A" w:rsidRPr="0017081A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5F1089C2" wp14:editId="1881C1A7">
            <wp:simplePos x="0" y="0"/>
            <wp:positionH relativeFrom="column">
              <wp:posOffset>-22860</wp:posOffset>
            </wp:positionH>
            <wp:positionV relativeFrom="paragraph">
              <wp:posOffset>80010</wp:posOffset>
            </wp:positionV>
            <wp:extent cx="1540758" cy="1125940"/>
            <wp:effectExtent l="0" t="0" r="2540" b="0"/>
            <wp:wrapNone/>
            <wp:docPr id="8" name="Imagen 8" descr="labor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oratorio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58" cy="112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81A" w:rsidRPr="0017081A">
        <w:rPr>
          <w:rFonts w:ascii="Arial" w:hAnsi="Arial"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EE5E8" wp14:editId="1BF6BEA3">
                <wp:simplePos x="0" y="0"/>
                <wp:positionH relativeFrom="column">
                  <wp:posOffset>-24130</wp:posOffset>
                </wp:positionH>
                <wp:positionV relativeFrom="paragraph">
                  <wp:posOffset>-15240</wp:posOffset>
                </wp:positionV>
                <wp:extent cx="6119495" cy="0"/>
                <wp:effectExtent l="38100" t="38100" r="52705" b="952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1.2pt" to="479.9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17081A" w:rsidRPr="0017081A">
        <w:rPr>
          <w:rFonts w:ascii="Arial" w:hAnsi="Arial" w:cs="Arial"/>
        </w:rPr>
        <w:tab/>
      </w:r>
      <w:r w:rsidR="0017081A" w:rsidRPr="0017081A">
        <w:rPr>
          <w:rFonts w:ascii="Arial" w:hAnsi="Arial" w:cs="Arial"/>
        </w:rPr>
        <w:tab/>
      </w:r>
      <w:r w:rsidR="0017081A" w:rsidRPr="0017081A">
        <w:rPr>
          <w:rFonts w:ascii="Arial" w:hAnsi="Arial" w:cs="Arial"/>
        </w:rPr>
        <w:tab/>
      </w:r>
      <w:r w:rsidR="0017081A" w:rsidRPr="0017081A">
        <w:rPr>
          <w:rFonts w:ascii="Arial" w:hAnsi="Arial" w:cs="Arial"/>
        </w:rPr>
        <w:tab/>
      </w:r>
    </w:p>
    <w:p w:rsidR="0017081A" w:rsidRPr="0017081A" w:rsidRDefault="0017081A" w:rsidP="0017081A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17081A">
        <w:rPr>
          <w:rFonts w:ascii="Arial" w:hAnsi="Arial" w:cs="Arial"/>
          <w:b/>
        </w:rPr>
        <w:t xml:space="preserve"> </w:t>
      </w:r>
      <w:r w:rsidRPr="006916B0">
        <w:rPr>
          <w:rFonts w:ascii="Arial" w:hAnsi="Arial" w:cs="Arial"/>
          <w:b/>
        </w:rPr>
        <w:t xml:space="preserve">                             </w:t>
      </w:r>
      <w:r w:rsidRPr="0017081A">
        <w:rPr>
          <w:rFonts w:ascii="Arial" w:hAnsi="Arial" w:cs="Arial"/>
          <w:b/>
        </w:rPr>
        <w:t xml:space="preserve">Informe de Trabajo Práctico N° </w:t>
      </w:r>
      <w:r w:rsidRPr="006916B0">
        <w:rPr>
          <w:rFonts w:ascii="Arial" w:hAnsi="Arial" w:cs="Arial"/>
          <w:b/>
        </w:rPr>
        <w:t>3</w:t>
      </w:r>
    </w:p>
    <w:p w:rsidR="0017081A" w:rsidRPr="006916B0" w:rsidRDefault="0017081A" w:rsidP="0017081A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6916B0">
        <w:rPr>
          <w:rFonts w:ascii="Arial" w:hAnsi="Arial" w:cs="Arial"/>
        </w:rPr>
        <w:t xml:space="preserve">                                           </w:t>
      </w:r>
      <w:r w:rsidRPr="006916B0">
        <w:rPr>
          <w:rFonts w:ascii="Arial" w:hAnsi="Arial" w:cs="Arial"/>
          <w:b/>
        </w:rPr>
        <w:t xml:space="preserve">Reconocimiento de sustancias ácidas, básicas y neutras </w:t>
      </w:r>
    </w:p>
    <w:p w:rsidR="00045E05" w:rsidRPr="006916B0" w:rsidRDefault="0017081A" w:rsidP="0017081A">
      <w:pPr>
        <w:shd w:val="clear" w:color="auto" w:fill="FFFFFF" w:themeFill="background1"/>
        <w:rPr>
          <w:rFonts w:ascii="Arial" w:hAnsi="Arial" w:cs="Arial"/>
          <w:b/>
        </w:rPr>
      </w:pPr>
      <w:r w:rsidRPr="006916B0">
        <w:rPr>
          <w:rFonts w:ascii="Arial" w:hAnsi="Arial" w:cs="Arial"/>
          <w:b/>
        </w:rPr>
        <w:t xml:space="preserve">                                             </w:t>
      </w:r>
      <w:r w:rsidR="006E31D8">
        <w:rPr>
          <w:rFonts w:ascii="Arial" w:hAnsi="Arial" w:cs="Arial"/>
          <w:b/>
        </w:rPr>
        <w:t xml:space="preserve">              </w:t>
      </w:r>
      <w:r w:rsidRPr="006916B0">
        <w:rPr>
          <w:rFonts w:ascii="Arial" w:hAnsi="Arial" w:cs="Arial"/>
          <w:b/>
        </w:rPr>
        <w:t>mediante el empleo de indicadores químicos.</w:t>
      </w:r>
    </w:p>
    <w:p w:rsidR="0017081A" w:rsidRPr="0017081A" w:rsidRDefault="0017081A" w:rsidP="0017081A">
      <w:pPr>
        <w:shd w:val="clear" w:color="auto" w:fill="FFFFFF" w:themeFill="background1"/>
        <w:rPr>
          <w:rFonts w:ascii="Arial" w:hAnsi="Arial" w:cs="Arial"/>
        </w:rPr>
      </w:pPr>
      <w:r w:rsidRPr="0017081A">
        <w:rPr>
          <w:rFonts w:ascii="Arial" w:hAnsi="Arial"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ECF870" wp14:editId="3203B1E9">
                <wp:simplePos x="0" y="0"/>
                <wp:positionH relativeFrom="column">
                  <wp:posOffset>-24130</wp:posOffset>
                </wp:positionH>
                <wp:positionV relativeFrom="paragraph">
                  <wp:posOffset>197305</wp:posOffset>
                </wp:positionV>
                <wp:extent cx="6119495" cy="0"/>
                <wp:effectExtent l="38100" t="38100" r="52705" b="952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5.55pt" to="479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A219A2" w:rsidRDefault="00A219A2" w:rsidP="006916B0">
      <w:pPr>
        <w:pStyle w:val="Prrafodelista"/>
        <w:rPr>
          <w:rFonts w:ascii="Arial" w:hAnsi="Arial" w:cs="Arial"/>
        </w:rPr>
      </w:pPr>
    </w:p>
    <w:p w:rsidR="006916B0" w:rsidRPr="00A219A2" w:rsidRDefault="006916B0" w:rsidP="00B3114B">
      <w:pPr>
        <w:pStyle w:val="Prrafodelista"/>
        <w:spacing w:line="360" w:lineRule="auto"/>
        <w:jc w:val="both"/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 xml:space="preserve">Parte 1 </w:t>
      </w:r>
    </w:p>
    <w:p w:rsidR="006916B0" w:rsidRPr="00A219A2" w:rsidRDefault="00A219A2" w:rsidP="00B3114B">
      <w:pPr>
        <w:pStyle w:val="Prrafodelista"/>
        <w:spacing w:line="360" w:lineRule="auto"/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>Determinación</w:t>
      </w:r>
      <w:r w:rsidR="006916B0" w:rsidRPr="00A219A2">
        <w:rPr>
          <w:rFonts w:ascii="Arial" w:hAnsi="Arial" w:cs="Arial"/>
          <w:i/>
        </w:rPr>
        <w:t xml:space="preserve"> de los colores en los distintos medios de las soluciones a ser utilizadas como patrones de comparación. </w:t>
      </w:r>
    </w:p>
    <w:p w:rsidR="006916B0" w:rsidRPr="006916B0" w:rsidRDefault="006916B0" w:rsidP="006916B0">
      <w:pPr>
        <w:pStyle w:val="Prrafodelista"/>
        <w:rPr>
          <w:rFonts w:ascii="Arial" w:hAnsi="Arial" w:cs="Arial"/>
        </w:rPr>
      </w:pPr>
    </w:p>
    <w:p w:rsidR="006916B0" w:rsidRPr="006916B0" w:rsidRDefault="006916B0" w:rsidP="006916B0">
      <w:pPr>
        <w:pStyle w:val="Prrafodelista"/>
        <w:rPr>
          <w:rFonts w:ascii="Arial" w:hAnsi="Arial" w:cs="Arial"/>
        </w:rPr>
      </w:pPr>
      <w:r w:rsidRPr="006916B0">
        <w:rPr>
          <w:rFonts w:ascii="Arial" w:hAnsi="Arial" w:cs="Arial"/>
        </w:rPr>
        <w:t>Cuadro de valores</w:t>
      </w:r>
    </w:p>
    <w:tbl>
      <w:tblPr>
        <w:tblStyle w:val="Tablaconcuadrcula"/>
        <w:tblW w:w="9886" w:type="dxa"/>
        <w:tblLook w:val="04A0" w:firstRow="1" w:lastRow="0" w:firstColumn="1" w:lastColumn="0" w:noHBand="0" w:noVBand="1"/>
      </w:tblPr>
      <w:tblGrid>
        <w:gridCol w:w="972"/>
        <w:gridCol w:w="1949"/>
        <w:gridCol w:w="2307"/>
        <w:gridCol w:w="1848"/>
        <w:gridCol w:w="2810"/>
      </w:tblGrid>
      <w:tr w:rsidR="006916B0" w:rsidRPr="006916B0" w:rsidTr="006916B0">
        <w:trPr>
          <w:trHeight w:val="663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Tubo N°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Sustancia presente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Carácter de la sustancia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Indicador añadido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Color adoptado por la solución</w:t>
            </w:r>
          </w:p>
        </w:tc>
      </w:tr>
      <w:tr w:rsidR="006916B0" w:rsidRPr="006916B0" w:rsidTr="006916B0">
        <w:trPr>
          <w:trHeight w:val="340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22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40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22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40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22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40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40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22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40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22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  <w:tr w:rsidR="006916B0" w:rsidRPr="006916B0" w:rsidTr="006916B0">
        <w:trPr>
          <w:trHeight w:val="359"/>
        </w:trPr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  <w:b/>
              </w:rPr>
            </w:pPr>
            <w:r w:rsidRPr="006916B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916B0" w:rsidRPr="006916B0" w:rsidRDefault="006916B0" w:rsidP="006916B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1195" w:rsidRPr="006916B0" w:rsidRDefault="003E1195">
      <w:pPr>
        <w:rPr>
          <w:rFonts w:ascii="Arial" w:hAnsi="Arial" w:cs="Arial"/>
        </w:rPr>
      </w:pPr>
    </w:p>
    <w:p w:rsidR="006916B0" w:rsidRPr="00A219A2" w:rsidRDefault="006916B0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 xml:space="preserve">Cuestionario </w:t>
      </w:r>
    </w:p>
    <w:p w:rsidR="006916B0" w:rsidRDefault="006916B0" w:rsidP="00B3114B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¿Cómo reconocería la presencia de una sustancia </w:t>
      </w:r>
      <w:r w:rsidR="006E31D8">
        <w:rPr>
          <w:rFonts w:ascii="Arial" w:hAnsi="Arial" w:cs="Arial"/>
        </w:rPr>
        <w:t xml:space="preserve">ácida si dispusiera de: </w:t>
      </w:r>
    </w:p>
    <w:p w:rsidR="006916B0" w:rsidRDefault="006916B0" w:rsidP="00B3114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Fenolftaleína </w:t>
      </w:r>
    </w:p>
    <w:p w:rsidR="006916B0" w:rsidRDefault="006916B0" w:rsidP="00B3114B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Tornasol rojo y azul </w:t>
      </w:r>
    </w:p>
    <w:p w:rsidR="00A219A2" w:rsidRDefault="00A219A2" w:rsidP="00B3114B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6916B0" w:rsidRDefault="006E31D8" w:rsidP="00B3114B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6916B0">
        <w:rPr>
          <w:rFonts w:ascii="Arial" w:hAnsi="Arial" w:cs="Arial"/>
        </w:rPr>
        <w:t>Qu</w:t>
      </w:r>
      <w:r>
        <w:rPr>
          <w:rFonts w:ascii="Arial" w:hAnsi="Arial" w:cs="Arial"/>
        </w:rPr>
        <w:t>é</w:t>
      </w:r>
      <w:r w:rsidR="006916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color</w:t>
      </w:r>
      <w:r w:rsidR="006916B0">
        <w:rPr>
          <w:rFonts w:ascii="Arial" w:hAnsi="Arial" w:cs="Arial"/>
        </w:rPr>
        <w:t xml:space="preserve"> toma el azul de </w:t>
      </w:r>
      <w:r>
        <w:rPr>
          <w:rFonts w:ascii="Arial" w:hAnsi="Arial" w:cs="Arial"/>
        </w:rPr>
        <w:t>bromotimol</w:t>
      </w:r>
      <w:r w:rsidR="006916B0">
        <w:rPr>
          <w:rFonts w:ascii="Arial" w:hAnsi="Arial" w:cs="Arial"/>
        </w:rPr>
        <w:t xml:space="preserve"> en solución ácida? </w:t>
      </w:r>
      <w:r>
        <w:rPr>
          <w:rFonts w:ascii="Arial" w:hAnsi="Arial" w:cs="Arial"/>
        </w:rPr>
        <w:t>¿Y</w:t>
      </w:r>
      <w:r w:rsidR="006916B0">
        <w:rPr>
          <w:rFonts w:ascii="Arial" w:hAnsi="Arial" w:cs="Arial"/>
        </w:rPr>
        <w:t xml:space="preserve"> en soluciones básicas? </w:t>
      </w:r>
    </w:p>
    <w:p w:rsidR="00A219A2" w:rsidRDefault="00A219A2" w:rsidP="00B3114B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6916B0" w:rsidRDefault="006916B0" w:rsidP="00B3114B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Cómo esperaría que reaccionara una solución neutra con</w:t>
      </w:r>
      <w:r w:rsidR="006E31D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6916B0" w:rsidRDefault="006916B0" w:rsidP="00B3114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Fenolftaleína</w:t>
      </w:r>
    </w:p>
    <w:p w:rsidR="006916B0" w:rsidRDefault="006916B0" w:rsidP="00B3114B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Azul de bromotimol. </w:t>
      </w:r>
    </w:p>
    <w:p w:rsidR="00B12728" w:rsidRPr="00A219A2" w:rsidRDefault="00B12728" w:rsidP="00B12728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lastRenderedPageBreak/>
        <w:t xml:space="preserve">Parte 2 </w:t>
      </w:r>
    </w:p>
    <w:p w:rsidR="00B12728" w:rsidRPr="00A219A2" w:rsidRDefault="006E31D8" w:rsidP="00B3114B">
      <w:pPr>
        <w:jc w:val="both"/>
        <w:rPr>
          <w:rFonts w:ascii="Arial" w:hAnsi="Arial" w:cs="Arial"/>
          <w:i/>
        </w:rPr>
      </w:pPr>
      <w:r w:rsidRPr="00A219A2">
        <w:rPr>
          <w:rFonts w:ascii="Arial" w:hAnsi="Arial" w:cs="Arial"/>
          <w:i/>
        </w:rPr>
        <w:t>Determinación</w:t>
      </w:r>
      <w:r w:rsidR="00B12728" w:rsidRPr="00A219A2">
        <w:rPr>
          <w:rFonts w:ascii="Arial" w:hAnsi="Arial" w:cs="Arial"/>
          <w:i/>
        </w:rPr>
        <w:t xml:space="preserve"> del carácter ácido, básico o neutro de sustancias de uso doméstico. </w:t>
      </w:r>
    </w:p>
    <w:p w:rsidR="00B12728" w:rsidRDefault="00B12728" w:rsidP="00B127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Cuadro de valores 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1410"/>
        <w:gridCol w:w="1374"/>
        <w:gridCol w:w="1170"/>
        <w:gridCol w:w="1305"/>
        <w:gridCol w:w="1695"/>
      </w:tblGrid>
      <w:tr w:rsidR="00B12728" w:rsidRPr="00A219A2" w:rsidTr="00B12728">
        <w:trPr>
          <w:trHeight w:val="390"/>
        </w:trPr>
        <w:tc>
          <w:tcPr>
            <w:tcW w:w="2265" w:type="dxa"/>
            <w:vMerge w:val="restart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19A2">
              <w:rPr>
                <w:rFonts w:ascii="Arial" w:hAnsi="Arial" w:cs="Arial"/>
                <w:b/>
                <w:sz w:val="24"/>
                <w:szCs w:val="24"/>
              </w:rPr>
              <w:t xml:space="preserve">Soluciones </w:t>
            </w:r>
          </w:p>
        </w:tc>
        <w:tc>
          <w:tcPr>
            <w:tcW w:w="5235" w:type="dxa"/>
            <w:gridSpan w:val="4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>Color</w:t>
            </w:r>
          </w:p>
        </w:tc>
        <w:tc>
          <w:tcPr>
            <w:tcW w:w="1695" w:type="dxa"/>
            <w:vMerge w:val="restart"/>
            <w:vAlign w:val="center"/>
          </w:tcPr>
          <w:p w:rsidR="00B12728" w:rsidRPr="00A219A2" w:rsidRDefault="00156A5E" w:rsidP="00B12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A2">
              <w:rPr>
                <w:rFonts w:ascii="Arial" w:hAnsi="Arial" w:cs="Arial"/>
                <w:b/>
                <w:sz w:val="20"/>
                <w:szCs w:val="20"/>
              </w:rPr>
              <w:t>Carácter de la sustancia (ácida básica, básicas o neutras)</w:t>
            </w:r>
          </w:p>
        </w:tc>
      </w:tr>
      <w:tr w:rsidR="00B12728" w:rsidRPr="00A219A2" w:rsidTr="00B12728">
        <w:trPr>
          <w:trHeight w:val="315"/>
        </w:trPr>
        <w:tc>
          <w:tcPr>
            <w:tcW w:w="2265" w:type="dxa"/>
            <w:vMerge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B12728" w:rsidRPr="00A219A2" w:rsidRDefault="00156A5E" w:rsidP="00B12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A2">
              <w:rPr>
                <w:rFonts w:ascii="Arial" w:hAnsi="Arial" w:cs="Arial"/>
                <w:b/>
                <w:sz w:val="20"/>
                <w:szCs w:val="20"/>
              </w:rPr>
              <w:t>Azul de bromotimol</w:t>
            </w:r>
          </w:p>
        </w:tc>
        <w:tc>
          <w:tcPr>
            <w:tcW w:w="1350" w:type="dxa"/>
            <w:vAlign w:val="center"/>
          </w:tcPr>
          <w:p w:rsidR="00B12728" w:rsidRPr="00A219A2" w:rsidRDefault="006E31D8" w:rsidP="00B12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A2">
              <w:rPr>
                <w:rFonts w:ascii="Arial" w:hAnsi="Arial" w:cs="Arial"/>
                <w:b/>
                <w:sz w:val="20"/>
                <w:szCs w:val="20"/>
              </w:rPr>
              <w:t>Fenolftaleína</w:t>
            </w:r>
          </w:p>
        </w:tc>
        <w:tc>
          <w:tcPr>
            <w:tcW w:w="1170" w:type="dxa"/>
            <w:vAlign w:val="center"/>
          </w:tcPr>
          <w:p w:rsidR="00B12728" w:rsidRPr="00A219A2" w:rsidRDefault="00156A5E" w:rsidP="00B12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A2">
              <w:rPr>
                <w:rFonts w:ascii="Arial" w:hAnsi="Arial" w:cs="Arial"/>
                <w:b/>
                <w:sz w:val="20"/>
                <w:szCs w:val="20"/>
              </w:rPr>
              <w:t xml:space="preserve">Papel tornasol rojo </w:t>
            </w:r>
          </w:p>
        </w:tc>
        <w:tc>
          <w:tcPr>
            <w:tcW w:w="1305" w:type="dxa"/>
            <w:vAlign w:val="center"/>
          </w:tcPr>
          <w:p w:rsidR="00B12728" w:rsidRPr="00A219A2" w:rsidRDefault="00156A5E" w:rsidP="00B12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A2">
              <w:rPr>
                <w:rFonts w:ascii="Arial" w:hAnsi="Arial" w:cs="Arial"/>
                <w:b/>
                <w:sz w:val="20"/>
                <w:szCs w:val="20"/>
              </w:rPr>
              <w:t>Papel de tornasol azul</w:t>
            </w:r>
          </w:p>
        </w:tc>
        <w:tc>
          <w:tcPr>
            <w:tcW w:w="1695" w:type="dxa"/>
            <w:vMerge/>
          </w:tcPr>
          <w:p w:rsidR="00B12728" w:rsidRPr="00A219A2" w:rsidRDefault="00B12728" w:rsidP="00B1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728" w:rsidTr="00B12728">
        <w:trPr>
          <w:trHeight w:val="42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 xml:space="preserve"> Jugo de Limón 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48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>Vinagre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1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>Soda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7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 xml:space="preserve">Bicarbonato de sodio 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4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>Sal de cocina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4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 xml:space="preserve">Seven up 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4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 xml:space="preserve">Leche 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4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 xml:space="preserve">Azúcar 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40"/>
        </w:trPr>
        <w:tc>
          <w:tcPr>
            <w:tcW w:w="2265" w:type="dxa"/>
            <w:vAlign w:val="center"/>
          </w:tcPr>
          <w:p w:rsidR="00B12728" w:rsidRPr="00A219A2" w:rsidRDefault="00B1272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>Jugo de Naranja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  <w:tr w:rsidR="00B12728" w:rsidTr="00B12728">
        <w:trPr>
          <w:trHeight w:val="206"/>
        </w:trPr>
        <w:tc>
          <w:tcPr>
            <w:tcW w:w="2265" w:type="dxa"/>
            <w:vAlign w:val="center"/>
          </w:tcPr>
          <w:p w:rsidR="00B12728" w:rsidRPr="00A219A2" w:rsidRDefault="006E31D8" w:rsidP="00B12728">
            <w:pPr>
              <w:jc w:val="center"/>
              <w:rPr>
                <w:rFonts w:ascii="Arial" w:hAnsi="Arial" w:cs="Arial"/>
                <w:b/>
              </w:rPr>
            </w:pPr>
            <w:r w:rsidRPr="00A219A2">
              <w:rPr>
                <w:rFonts w:ascii="Arial" w:hAnsi="Arial" w:cs="Arial"/>
                <w:b/>
              </w:rPr>
              <w:t>Jabón</w:t>
            </w:r>
            <w:r w:rsidR="00B12728" w:rsidRPr="00A219A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B12728" w:rsidRDefault="00B12728" w:rsidP="00B12728">
            <w:pPr>
              <w:rPr>
                <w:rFonts w:ascii="Arial" w:hAnsi="Arial" w:cs="Arial"/>
              </w:rPr>
            </w:pPr>
          </w:p>
        </w:tc>
      </w:tr>
    </w:tbl>
    <w:p w:rsidR="00B12728" w:rsidRDefault="00B12728" w:rsidP="00B12728">
      <w:pPr>
        <w:rPr>
          <w:rFonts w:ascii="Arial" w:hAnsi="Arial" w:cs="Arial"/>
        </w:rPr>
      </w:pPr>
    </w:p>
    <w:p w:rsidR="008F5132" w:rsidRPr="00A219A2" w:rsidRDefault="006E31D8" w:rsidP="00B12728">
      <w:pPr>
        <w:rPr>
          <w:rFonts w:ascii="Arial" w:hAnsi="Arial" w:cs="Arial"/>
          <w:b/>
        </w:rPr>
      </w:pPr>
      <w:r w:rsidRPr="00A219A2">
        <w:rPr>
          <w:rFonts w:ascii="Arial" w:hAnsi="Arial" w:cs="Arial"/>
          <w:b/>
        </w:rPr>
        <w:t>Cuestionario</w:t>
      </w:r>
    </w:p>
    <w:p w:rsidR="00A219A2" w:rsidRDefault="008F5132" w:rsidP="00B3114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carácter de la mayoría de las sustancias ensayadas?</w:t>
      </w:r>
    </w:p>
    <w:p w:rsidR="008F5132" w:rsidRDefault="008F5132" w:rsidP="00B3114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5132" w:rsidRDefault="008F5132" w:rsidP="00B3114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Investigar cuales son las sustancias químicas responsables de las propiedades ácidas y básicas de las sustancias mencionadas</w:t>
      </w:r>
    </w:p>
    <w:p w:rsidR="00A219A2" w:rsidRPr="00A219A2" w:rsidRDefault="00A219A2" w:rsidP="00B3114B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8F5132" w:rsidRDefault="006E31D8" w:rsidP="00B3114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</w:t>
      </w:r>
      <w:r w:rsidR="008F5132">
        <w:rPr>
          <w:rFonts w:ascii="Arial" w:hAnsi="Arial" w:cs="Arial"/>
        </w:rPr>
        <w:t xml:space="preserve"> es el uso habitual del bicarbonato de sodio? Explicar la razón de su empleo </w:t>
      </w:r>
      <w:r>
        <w:rPr>
          <w:rFonts w:ascii="Arial" w:hAnsi="Arial" w:cs="Arial"/>
        </w:rPr>
        <w:t>doméstico</w:t>
      </w:r>
      <w:r w:rsidR="008F5132">
        <w:rPr>
          <w:rFonts w:ascii="Arial" w:hAnsi="Arial" w:cs="Arial"/>
        </w:rPr>
        <w:t>, en base a sus propiedades ácido –</w:t>
      </w:r>
      <w:r w:rsidR="00EE29A5">
        <w:rPr>
          <w:rFonts w:ascii="Arial" w:hAnsi="Arial" w:cs="Arial"/>
        </w:rPr>
        <w:t xml:space="preserve"> base. </w:t>
      </w:r>
      <w:r w:rsidR="008F5132">
        <w:rPr>
          <w:rFonts w:ascii="Arial" w:hAnsi="Arial" w:cs="Arial"/>
        </w:rPr>
        <w:t xml:space="preserve"> </w:t>
      </w:r>
    </w:p>
    <w:p w:rsidR="00A219A2" w:rsidRPr="00A219A2" w:rsidRDefault="00A219A2" w:rsidP="00B3114B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5642E2" w:rsidRDefault="00EE29A5" w:rsidP="00B3114B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8F5132">
        <w:rPr>
          <w:rFonts w:ascii="Arial" w:hAnsi="Arial" w:cs="Arial"/>
        </w:rPr>
        <w:t>Qu</w:t>
      </w:r>
      <w:r>
        <w:rPr>
          <w:rFonts w:ascii="Arial" w:hAnsi="Arial" w:cs="Arial"/>
        </w:rPr>
        <w:t>é</w:t>
      </w:r>
      <w:r w:rsidR="008F5132">
        <w:rPr>
          <w:rFonts w:ascii="Arial" w:hAnsi="Arial" w:cs="Arial"/>
        </w:rPr>
        <w:t xml:space="preserve"> dificultades presentan sustancias tales </w:t>
      </w:r>
      <w:r w:rsidR="005642E2">
        <w:rPr>
          <w:rFonts w:ascii="Arial" w:hAnsi="Arial" w:cs="Arial"/>
        </w:rPr>
        <w:t>como la leche, jugo de naranja y limón, para la determinación de su carácter ácido, básico o neutro, mediante el uso de indicadores?</w:t>
      </w:r>
    </w:p>
    <w:p w:rsidR="00A1542C" w:rsidRDefault="00A154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642E2" w:rsidRPr="00B3114B" w:rsidRDefault="005642E2" w:rsidP="005642E2">
      <w:pPr>
        <w:rPr>
          <w:rFonts w:ascii="Arial" w:hAnsi="Arial" w:cs="Arial"/>
          <w:b/>
        </w:rPr>
      </w:pPr>
      <w:r w:rsidRPr="00B3114B">
        <w:rPr>
          <w:rFonts w:ascii="Arial" w:hAnsi="Arial" w:cs="Arial"/>
          <w:b/>
        </w:rPr>
        <w:lastRenderedPageBreak/>
        <w:t xml:space="preserve">Parte 3 </w:t>
      </w:r>
    </w:p>
    <w:p w:rsidR="005642E2" w:rsidRPr="00B3114B" w:rsidRDefault="006E31D8" w:rsidP="00B3114B">
      <w:pPr>
        <w:spacing w:line="360" w:lineRule="auto"/>
        <w:jc w:val="both"/>
        <w:rPr>
          <w:rFonts w:ascii="Arial" w:hAnsi="Arial" w:cs="Arial"/>
          <w:i/>
        </w:rPr>
      </w:pPr>
      <w:r w:rsidRPr="00B3114B">
        <w:rPr>
          <w:rFonts w:ascii="Arial" w:hAnsi="Arial" w:cs="Arial"/>
          <w:i/>
        </w:rPr>
        <w:t>Obtención</w:t>
      </w:r>
      <w:r w:rsidR="005642E2" w:rsidRPr="00B3114B">
        <w:rPr>
          <w:rFonts w:ascii="Arial" w:hAnsi="Arial" w:cs="Arial"/>
          <w:i/>
        </w:rPr>
        <w:t xml:space="preserve"> de indicadores ácido base a partir de productos naturales y su empleo para la determinación de la acidez o basicidad de las sustancias. </w:t>
      </w:r>
    </w:p>
    <w:p w:rsidR="00B3114B" w:rsidRPr="00B3114B" w:rsidRDefault="005642E2" w:rsidP="005642E2">
      <w:pPr>
        <w:pStyle w:val="Prrafodelista"/>
        <w:numPr>
          <w:ilvl w:val="0"/>
          <w:numId w:val="14"/>
        </w:numPr>
        <w:rPr>
          <w:rFonts w:ascii="Arial" w:hAnsi="Arial" w:cs="Arial"/>
          <w:i/>
        </w:rPr>
      </w:pPr>
      <w:r w:rsidRPr="00B3114B">
        <w:rPr>
          <w:rFonts w:ascii="Arial" w:hAnsi="Arial" w:cs="Arial"/>
          <w:i/>
        </w:rPr>
        <w:t>Obtención de extractos coloreados</w:t>
      </w:r>
    </w:p>
    <w:p w:rsidR="005642E2" w:rsidRPr="005642E2" w:rsidRDefault="005642E2" w:rsidP="00B3114B">
      <w:pPr>
        <w:pStyle w:val="Prrafodelista"/>
        <w:rPr>
          <w:rFonts w:ascii="Arial" w:hAnsi="Arial" w:cs="Arial"/>
        </w:rPr>
      </w:pPr>
      <w:r w:rsidRPr="005642E2">
        <w:rPr>
          <w:rFonts w:ascii="Arial" w:hAnsi="Arial" w:cs="Arial"/>
        </w:rPr>
        <w:t xml:space="preserve"> </w:t>
      </w:r>
    </w:p>
    <w:tbl>
      <w:tblPr>
        <w:tblStyle w:val="Tablaconcuadrcula"/>
        <w:tblW w:w="6491" w:type="dxa"/>
        <w:jc w:val="center"/>
        <w:tblLook w:val="04A0" w:firstRow="1" w:lastRow="0" w:firstColumn="1" w:lastColumn="0" w:noHBand="0" w:noVBand="1"/>
      </w:tblPr>
      <w:tblGrid>
        <w:gridCol w:w="3831"/>
        <w:gridCol w:w="2660"/>
      </w:tblGrid>
      <w:tr w:rsidR="005642E2" w:rsidRPr="005642E2" w:rsidTr="005642E2">
        <w:trPr>
          <w:trHeight w:val="311"/>
          <w:jc w:val="center"/>
        </w:trPr>
        <w:tc>
          <w:tcPr>
            <w:tcW w:w="3831" w:type="dxa"/>
            <w:vAlign w:val="center"/>
          </w:tcPr>
          <w:p w:rsidR="005642E2" w:rsidRPr="005642E2" w:rsidRDefault="005642E2" w:rsidP="005642E2">
            <w:pPr>
              <w:jc w:val="center"/>
              <w:rPr>
                <w:rFonts w:ascii="Arial" w:hAnsi="Arial" w:cs="Arial"/>
                <w:b/>
              </w:rPr>
            </w:pPr>
            <w:r w:rsidRPr="005642E2">
              <w:rPr>
                <w:rFonts w:ascii="Arial" w:hAnsi="Arial" w:cs="Arial"/>
                <w:b/>
              </w:rPr>
              <w:t>Flores/ frutos/ verduras empleadas</w:t>
            </w:r>
          </w:p>
        </w:tc>
        <w:tc>
          <w:tcPr>
            <w:tcW w:w="2660" w:type="dxa"/>
            <w:vAlign w:val="center"/>
          </w:tcPr>
          <w:p w:rsidR="005642E2" w:rsidRPr="005642E2" w:rsidRDefault="005642E2" w:rsidP="005642E2">
            <w:pPr>
              <w:jc w:val="center"/>
              <w:rPr>
                <w:rFonts w:ascii="Arial" w:hAnsi="Arial" w:cs="Arial"/>
                <w:b/>
              </w:rPr>
            </w:pPr>
            <w:r w:rsidRPr="005642E2">
              <w:rPr>
                <w:rFonts w:ascii="Arial" w:hAnsi="Arial" w:cs="Arial"/>
                <w:b/>
              </w:rPr>
              <w:t>Color del extracto</w:t>
            </w:r>
          </w:p>
        </w:tc>
      </w:tr>
      <w:tr w:rsidR="005642E2" w:rsidTr="005642E2">
        <w:trPr>
          <w:trHeight w:val="330"/>
          <w:jc w:val="center"/>
        </w:trPr>
        <w:tc>
          <w:tcPr>
            <w:tcW w:w="3831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</w:tr>
      <w:tr w:rsidR="005642E2" w:rsidTr="005642E2">
        <w:trPr>
          <w:trHeight w:val="311"/>
          <w:jc w:val="center"/>
        </w:trPr>
        <w:tc>
          <w:tcPr>
            <w:tcW w:w="3831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</w:tr>
      <w:tr w:rsidR="005642E2" w:rsidTr="005642E2">
        <w:trPr>
          <w:trHeight w:val="330"/>
          <w:jc w:val="center"/>
        </w:trPr>
        <w:tc>
          <w:tcPr>
            <w:tcW w:w="3831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</w:tr>
      <w:tr w:rsidR="005642E2" w:rsidTr="005642E2">
        <w:trPr>
          <w:trHeight w:val="311"/>
          <w:jc w:val="center"/>
        </w:trPr>
        <w:tc>
          <w:tcPr>
            <w:tcW w:w="3831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</w:tr>
      <w:tr w:rsidR="005642E2" w:rsidTr="005642E2">
        <w:trPr>
          <w:trHeight w:val="350"/>
          <w:jc w:val="center"/>
        </w:trPr>
        <w:tc>
          <w:tcPr>
            <w:tcW w:w="3831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:rsidR="005642E2" w:rsidRDefault="005642E2" w:rsidP="005642E2">
            <w:pPr>
              <w:rPr>
                <w:rFonts w:ascii="Arial" w:hAnsi="Arial" w:cs="Arial"/>
              </w:rPr>
            </w:pPr>
          </w:p>
        </w:tc>
      </w:tr>
    </w:tbl>
    <w:p w:rsidR="005642E2" w:rsidRDefault="005642E2" w:rsidP="005642E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1647"/>
        <w:gridCol w:w="1201"/>
        <w:gridCol w:w="1235"/>
        <w:gridCol w:w="1338"/>
        <w:gridCol w:w="2453"/>
      </w:tblGrid>
      <w:tr w:rsidR="00B3114B" w:rsidTr="00B3114B">
        <w:trPr>
          <w:trHeight w:val="418"/>
        </w:trPr>
        <w:tc>
          <w:tcPr>
            <w:tcW w:w="1561" w:type="dxa"/>
            <w:vMerge w:val="restart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 xml:space="preserve">Pigmento </w:t>
            </w:r>
            <w:r w:rsidR="006E31D8" w:rsidRPr="00A76E23">
              <w:rPr>
                <w:rFonts w:ascii="Arial" w:hAnsi="Arial" w:cs="Arial"/>
                <w:b/>
              </w:rPr>
              <w:t>extraído</w:t>
            </w:r>
            <w:r w:rsidRPr="00A76E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47" w:type="dxa"/>
            <w:vMerge w:val="restart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 xml:space="preserve">Color original del extracto </w:t>
            </w:r>
          </w:p>
        </w:tc>
        <w:tc>
          <w:tcPr>
            <w:tcW w:w="3774" w:type="dxa"/>
            <w:gridSpan w:val="3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>Color en el medio</w:t>
            </w:r>
          </w:p>
        </w:tc>
        <w:tc>
          <w:tcPr>
            <w:tcW w:w="2453" w:type="dxa"/>
            <w:vMerge w:val="restart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 xml:space="preserve">Utilidad del indicador </w:t>
            </w:r>
          </w:p>
        </w:tc>
      </w:tr>
      <w:tr w:rsidR="00B3114B" w:rsidTr="00B3114B">
        <w:trPr>
          <w:trHeight w:val="344"/>
        </w:trPr>
        <w:tc>
          <w:tcPr>
            <w:tcW w:w="1561" w:type="dxa"/>
            <w:vMerge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vMerge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1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>Ácido</w:t>
            </w:r>
          </w:p>
        </w:tc>
        <w:tc>
          <w:tcPr>
            <w:tcW w:w="1235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>Básico</w:t>
            </w:r>
          </w:p>
        </w:tc>
        <w:tc>
          <w:tcPr>
            <w:tcW w:w="1338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  <w:r w:rsidRPr="00A76E23">
              <w:rPr>
                <w:rFonts w:ascii="Arial" w:hAnsi="Arial" w:cs="Arial"/>
                <w:b/>
              </w:rPr>
              <w:t>Neutro</w:t>
            </w:r>
          </w:p>
        </w:tc>
        <w:tc>
          <w:tcPr>
            <w:tcW w:w="2453" w:type="dxa"/>
            <w:vMerge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14B" w:rsidTr="00B3114B">
        <w:trPr>
          <w:trHeight w:val="719"/>
        </w:trPr>
        <w:tc>
          <w:tcPr>
            <w:tcW w:w="1561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1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3" w:type="dxa"/>
            <w:vAlign w:val="center"/>
          </w:tcPr>
          <w:p w:rsidR="00B3114B" w:rsidRPr="00A76E23" w:rsidRDefault="00B3114B" w:rsidP="00B311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14B" w:rsidTr="00B3114B">
        <w:trPr>
          <w:trHeight w:val="719"/>
        </w:trPr>
        <w:tc>
          <w:tcPr>
            <w:tcW w:w="156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</w:tr>
      <w:tr w:rsidR="00B3114B" w:rsidTr="00B3114B">
        <w:trPr>
          <w:trHeight w:val="719"/>
        </w:trPr>
        <w:tc>
          <w:tcPr>
            <w:tcW w:w="156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</w:tr>
      <w:tr w:rsidR="00B3114B" w:rsidTr="00B3114B">
        <w:trPr>
          <w:trHeight w:val="719"/>
        </w:trPr>
        <w:tc>
          <w:tcPr>
            <w:tcW w:w="156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</w:tr>
      <w:tr w:rsidR="00B3114B" w:rsidTr="00B3114B">
        <w:trPr>
          <w:trHeight w:val="719"/>
        </w:trPr>
        <w:tc>
          <w:tcPr>
            <w:tcW w:w="156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</w:tr>
      <w:tr w:rsidR="00B3114B" w:rsidTr="00B3114B">
        <w:trPr>
          <w:trHeight w:val="719"/>
        </w:trPr>
        <w:tc>
          <w:tcPr>
            <w:tcW w:w="156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B3114B" w:rsidRPr="005642E2" w:rsidRDefault="00B3114B" w:rsidP="00B311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F5132" w:rsidRPr="00B3114B" w:rsidRDefault="005642E2" w:rsidP="005642E2">
      <w:pPr>
        <w:pStyle w:val="Prrafodelista"/>
        <w:numPr>
          <w:ilvl w:val="0"/>
          <w:numId w:val="14"/>
        </w:numPr>
        <w:rPr>
          <w:rFonts w:ascii="Arial" w:hAnsi="Arial" w:cs="Arial"/>
          <w:i/>
        </w:rPr>
      </w:pPr>
      <w:r w:rsidRPr="00B3114B">
        <w:rPr>
          <w:rFonts w:ascii="Arial" w:hAnsi="Arial" w:cs="Arial"/>
          <w:i/>
        </w:rPr>
        <w:t>Ensayo de la posible acción indicadora de los extractos obtenidos</w:t>
      </w:r>
    </w:p>
    <w:p w:rsidR="00A76E23" w:rsidRDefault="00A76E23">
      <w:pPr>
        <w:rPr>
          <w:rFonts w:ascii="Arial" w:hAnsi="Arial" w:cs="Arial"/>
        </w:rPr>
      </w:pPr>
    </w:p>
    <w:p w:rsidR="00A76E23" w:rsidRPr="00B3114B" w:rsidRDefault="00A76E23" w:rsidP="00B3114B">
      <w:pPr>
        <w:spacing w:line="360" w:lineRule="auto"/>
        <w:jc w:val="both"/>
        <w:rPr>
          <w:rFonts w:ascii="Arial" w:hAnsi="Arial" w:cs="Arial"/>
          <w:b/>
        </w:rPr>
      </w:pPr>
      <w:r w:rsidRPr="00B3114B">
        <w:rPr>
          <w:rFonts w:ascii="Arial" w:hAnsi="Arial" w:cs="Arial"/>
          <w:b/>
        </w:rPr>
        <w:t>Cuestionario</w:t>
      </w:r>
    </w:p>
    <w:p w:rsidR="00A76E23" w:rsidRDefault="00A76E23" w:rsidP="00B3114B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debe cortarse el material en trozos lo más pequeños posible antes de extraer el pigmento</w:t>
      </w:r>
      <w:r w:rsidR="00EE29A5">
        <w:rPr>
          <w:rFonts w:ascii="Arial" w:hAnsi="Arial" w:cs="Arial"/>
        </w:rPr>
        <w:t>?</w:t>
      </w:r>
    </w:p>
    <w:p w:rsidR="00A76E23" w:rsidRPr="00A76E23" w:rsidRDefault="00A76E23" w:rsidP="00B3114B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¿Resultaron todos los pigmentos </w:t>
      </w:r>
      <w:r w:rsidR="006E31D8">
        <w:rPr>
          <w:rFonts w:ascii="Arial" w:hAnsi="Arial" w:cs="Arial"/>
        </w:rPr>
        <w:t>extraídos</w:t>
      </w:r>
      <w:r>
        <w:rPr>
          <w:rFonts w:ascii="Arial" w:hAnsi="Arial" w:cs="Arial"/>
        </w:rPr>
        <w:t xml:space="preserve"> útiles como indicadores ácido – base? Justificar. </w:t>
      </w:r>
    </w:p>
    <w:sectPr w:rsidR="00A76E23" w:rsidRPr="00A76E23" w:rsidSect="002708AD">
      <w:headerReference w:type="default" r:id="rId9"/>
      <w:footerReference w:type="default" r:id="rId10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29" w:rsidRDefault="003C0E29">
      <w:pPr>
        <w:spacing w:after="0" w:line="240" w:lineRule="auto"/>
      </w:pPr>
      <w:r>
        <w:separator/>
      </w:r>
    </w:p>
  </w:endnote>
  <w:endnote w:type="continuationSeparator" w:id="0">
    <w:p w:rsidR="003C0E29" w:rsidRDefault="003C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AD" w:rsidRPr="007338BA" w:rsidRDefault="00E0616C">
    <w:pPr>
      <w:pStyle w:val="Piedepgina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7338BA">
      <w:rPr>
        <w:rFonts w:ascii="Arial" w:eastAsiaTheme="majorEastAsia" w:hAnsi="Arial" w:cs="Arial"/>
        <w:sz w:val="20"/>
        <w:szCs w:val="20"/>
      </w:rPr>
      <w:t>Laboratorio de Química</w:t>
    </w:r>
    <w:r>
      <w:rPr>
        <w:rFonts w:ascii="Arial" w:eastAsiaTheme="majorEastAsia" w:hAnsi="Arial" w:cs="Arial"/>
        <w:sz w:val="20"/>
        <w:szCs w:val="20"/>
      </w:rPr>
      <w:t xml:space="preserve"> – 3° Año </w:t>
    </w:r>
    <w:r w:rsidRPr="007338BA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7338BA">
      <w:rPr>
        <w:rFonts w:ascii="Arial" w:eastAsiaTheme="majorEastAsia" w:hAnsi="Arial" w:cs="Arial"/>
        <w:sz w:val="20"/>
        <w:szCs w:val="20"/>
        <w:lang w:val="es-ES"/>
      </w:rPr>
      <w:t xml:space="preserve">Página </w:t>
    </w:r>
    <w:r w:rsidRPr="007338BA">
      <w:rPr>
        <w:rFonts w:ascii="Arial" w:eastAsiaTheme="minorEastAsia" w:hAnsi="Arial" w:cs="Arial"/>
        <w:sz w:val="20"/>
        <w:szCs w:val="20"/>
      </w:rPr>
      <w:fldChar w:fldCharType="begin"/>
    </w:r>
    <w:r w:rsidRPr="007338BA">
      <w:rPr>
        <w:rFonts w:ascii="Arial" w:hAnsi="Arial" w:cs="Arial"/>
        <w:sz w:val="20"/>
        <w:szCs w:val="20"/>
      </w:rPr>
      <w:instrText>PAGE   \* MERGEFORMAT</w:instrText>
    </w:r>
    <w:r w:rsidRPr="007338BA">
      <w:rPr>
        <w:rFonts w:ascii="Arial" w:eastAsiaTheme="minorEastAsia" w:hAnsi="Arial" w:cs="Arial"/>
        <w:sz w:val="20"/>
        <w:szCs w:val="20"/>
      </w:rPr>
      <w:fldChar w:fldCharType="separate"/>
    </w:r>
    <w:r w:rsidR="009A64AD" w:rsidRPr="009A64AD">
      <w:rPr>
        <w:rFonts w:ascii="Arial" w:eastAsiaTheme="majorEastAsia" w:hAnsi="Arial" w:cs="Arial"/>
        <w:noProof/>
        <w:sz w:val="20"/>
        <w:szCs w:val="20"/>
        <w:lang w:val="es-ES"/>
      </w:rPr>
      <w:t>1</w:t>
    </w:r>
    <w:r w:rsidRPr="007338BA">
      <w:rPr>
        <w:rFonts w:ascii="Arial" w:eastAsiaTheme="majorEastAsia" w:hAnsi="Arial" w:cs="Arial"/>
        <w:sz w:val="20"/>
        <w:szCs w:val="20"/>
      </w:rPr>
      <w:fldChar w:fldCharType="end"/>
    </w:r>
  </w:p>
  <w:p w:rsidR="002708AD" w:rsidRDefault="003C0E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29" w:rsidRDefault="003C0E29">
      <w:pPr>
        <w:spacing w:after="0" w:line="240" w:lineRule="auto"/>
      </w:pPr>
      <w:r>
        <w:separator/>
      </w:r>
    </w:p>
  </w:footnote>
  <w:footnote w:type="continuationSeparator" w:id="0">
    <w:p w:rsidR="003C0E29" w:rsidRDefault="003C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AD" w:rsidRPr="006725EA" w:rsidRDefault="00E0616C" w:rsidP="002708AD">
    <w:pPr>
      <w:pStyle w:val="Encabezado"/>
      <w:tabs>
        <w:tab w:val="clear" w:pos="8838"/>
        <w:tab w:val="right" w:pos="9072"/>
      </w:tabs>
      <w:rPr>
        <w:rFonts w:ascii="Arial" w:hAnsi="Arial" w:cs="Arial"/>
        <w:sz w:val="20"/>
        <w:szCs w:val="20"/>
      </w:rPr>
    </w:pPr>
    <w:r w:rsidRPr="006725EA">
      <w:rPr>
        <w:rFonts w:ascii="Arial" w:hAnsi="Arial" w:cs="Arial"/>
        <w:sz w:val="20"/>
        <w:szCs w:val="20"/>
      </w:rPr>
      <w:t>Nombre</w:t>
    </w:r>
    <w:r>
      <w:rPr>
        <w:rFonts w:ascii="Arial" w:hAnsi="Arial" w:cs="Arial"/>
        <w:sz w:val="20"/>
        <w:szCs w:val="20"/>
      </w:rPr>
      <w:t xml:space="preserve"> y Apellido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Curso</w:t>
    </w:r>
  </w:p>
  <w:p w:rsidR="002708AD" w:rsidRPr="006725EA" w:rsidRDefault="00E0616C" w:rsidP="002708AD">
    <w:pPr>
      <w:pStyle w:val="Encabezado"/>
      <w:tabs>
        <w:tab w:val="clear" w:pos="8838"/>
        <w:tab w:val="right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Trabajo Práctico Nº</w:t>
    </w:r>
    <w:r w:rsidRPr="006725E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</w:t>
    </w:r>
    <w:r>
      <w:rPr>
        <w:rFonts w:ascii="Arial" w:hAnsi="Arial" w:cs="Arial"/>
        <w:sz w:val="20"/>
        <w:szCs w:val="20"/>
      </w:rPr>
      <w:tab/>
      <w:t xml:space="preserve">   </w:t>
    </w:r>
    <w:r>
      <w:rPr>
        <w:rFonts w:ascii="Arial" w:hAnsi="Arial" w:cs="Arial"/>
        <w:sz w:val="20"/>
        <w:szCs w:val="20"/>
      </w:rPr>
      <w:tab/>
    </w:r>
    <w:r w:rsidRPr="006725EA">
      <w:rPr>
        <w:rFonts w:ascii="Arial" w:hAnsi="Arial" w:cs="Arial"/>
        <w:sz w:val="20"/>
        <w:szCs w:val="20"/>
      </w:rPr>
      <w:t>Fecha de</w:t>
    </w:r>
    <w:r>
      <w:rPr>
        <w:rFonts w:ascii="Arial" w:hAnsi="Arial" w:cs="Arial"/>
        <w:sz w:val="20"/>
        <w:szCs w:val="20"/>
      </w:rPr>
      <w:t>l Trabajo Práctico: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6725EA">
      <w:rPr>
        <w:rFonts w:ascii="Arial" w:hAnsi="Arial" w:cs="Arial"/>
        <w:sz w:val="20"/>
        <w:szCs w:val="20"/>
      </w:rPr>
      <w:tab/>
    </w:r>
  </w:p>
  <w:p w:rsidR="002708AD" w:rsidRPr="006725EA" w:rsidRDefault="003C0E29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E17"/>
    <w:multiLevelType w:val="hybridMultilevel"/>
    <w:tmpl w:val="8E32A5CE"/>
    <w:lvl w:ilvl="0" w:tplc="478AF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A268D4"/>
    <w:multiLevelType w:val="hybridMultilevel"/>
    <w:tmpl w:val="652C9D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4FF5"/>
    <w:multiLevelType w:val="hybridMultilevel"/>
    <w:tmpl w:val="8F1C8A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8679D"/>
    <w:multiLevelType w:val="hybridMultilevel"/>
    <w:tmpl w:val="AAAC3018"/>
    <w:lvl w:ilvl="0" w:tplc="478AF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277C28"/>
    <w:multiLevelType w:val="hybridMultilevel"/>
    <w:tmpl w:val="F7DC73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70FD5"/>
    <w:multiLevelType w:val="hybridMultilevel"/>
    <w:tmpl w:val="307A355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B5954"/>
    <w:multiLevelType w:val="hybridMultilevel"/>
    <w:tmpl w:val="B5D4F874"/>
    <w:lvl w:ilvl="0" w:tplc="9250A6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44E41"/>
    <w:multiLevelType w:val="hybridMultilevel"/>
    <w:tmpl w:val="64101E6A"/>
    <w:lvl w:ilvl="0" w:tplc="4790C70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97032"/>
    <w:multiLevelType w:val="hybridMultilevel"/>
    <w:tmpl w:val="0356575C"/>
    <w:lvl w:ilvl="0" w:tplc="49F0D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1F006B7"/>
    <w:multiLevelType w:val="hybridMultilevel"/>
    <w:tmpl w:val="4D94971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D2DFF"/>
    <w:multiLevelType w:val="hybridMultilevel"/>
    <w:tmpl w:val="3342E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C0A1A"/>
    <w:multiLevelType w:val="hybridMultilevel"/>
    <w:tmpl w:val="003427F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D1285"/>
    <w:multiLevelType w:val="hybridMultilevel"/>
    <w:tmpl w:val="AE2A15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A08B1"/>
    <w:multiLevelType w:val="hybridMultilevel"/>
    <w:tmpl w:val="ACD861A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C2392"/>
    <w:multiLevelType w:val="hybridMultilevel"/>
    <w:tmpl w:val="F67C7B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3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EA"/>
    <w:rsid w:val="00045E05"/>
    <w:rsid w:val="00156A5E"/>
    <w:rsid w:val="0017081A"/>
    <w:rsid w:val="001C2E34"/>
    <w:rsid w:val="00237A7A"/>
    <w:rsid w:val="002F7859"/>
    <w:rsid w:val="0037576E"/>
    <w:rsid w:val="003C0E29"/>
    <w:rsid w:val="003E1195"/>
    <w:rsid w:val="004773F1"/>
    <w:rsid w:val="00480E56"/>
    <w:rsid w:val="005642E2"/>
    <w:rsid w:val="005D70F3"/>
    <w:rsid w:val="00682520"/>
    <w:rsid w:val="006916B0"/>
    <w:rsid w:val="006A0DEA"/>
    <w:rsid w:val="006D6B60"/>
    <w:rsid w:val="006E31D8"/>
    <w:rsid w:val="007940C6"/>
    <w:rsid w:val="007A1A9D"/>
    <w:rsid w:val="00816143"/>
    <w:rsid w:val="008D0EE9"/>
    <w:rsid w:val="008F5132"/>
    <w:rsid w:val="009A64AD"/>
    <w:rsid w:val="009D4B92"/>
    <w:rsid w:val="00A1542C"/>
    <w:rsid w:val="00A219A2"/>
    <w:rsid w:val="00A76E23"/>
    <w:rsid w:val="00AA4944"/>
    <w:rsid w:val="00B05FEC"/>
    <w:rsid w:val="00B12728"/>
    <w:rsid w:val="00B3114B"/>
    <w:rsid w:val="00BD5DF2"/>
    <w:rsid w:val="00CE32A4"/>
    <w:rsid w:val="00DA7966"/>
    <w:rsid w:val="00E0616C"/>
    <w:rsid w:val="00E07A9F"/>
    <w:rsid w:val="00E32CD5"/>
    <w:rsid w:val="00EE29A5"/>
    <w:rsid w:val="00F3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DEA"/>
  </w:style>
  <w:style w:type="paragraph" w:styleId="Piedepgina">
    <w:name w:val="footer"/>
    <w:basedOn w:val="Normal"/>
    <w:link w:val="PiedepginaCar"/>
    <w:uiPriority w:val="99"/>
    <w:unhideWhenUsed/>
    <w:rsid w:val="006A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DEA"/>
  </w:style>
  <w:style w:type="paragraph" w:styleId="Prrafodelista">
    <w:name w:val="List Paragraph"/>
    <w:basedOn w:val="Normal"/>
    <w:uiPriority w:val="34"/>
    <w:qFormat/>
    <w:rsid w:val="006A0D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8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DEA"/>
  </w:style>
  <w:style w:type="paragraph" w:styleId="Piedepgina">
    <w:name w:val="footer"/>
    <w:basedOn w:val="Normal"/>
    <w:link w:val="PiedepginaCar"/>
    <w:uiPriority w:val="99"/>
    <w:unhideWhenUsed/>
    <w:rsid w:val="006A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DEA"/>
  </w:style>
  <w:style w:type="paragraph" w:styleId="Prrafodelista">
    <w:name w:val="List Paragraph"/>
    <w:basedOn w:val="Normal"/>
    <w:uiPriority w:val="34"/>
    <w:qFormat/>
    <w:rsid w:val="006A0D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8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Marifer</dc:creator>
  <cp:lastModifiedBy>Rel-C-Comunidad</cp:lastModifiedBy>
  <cp:revision>2</cp:revision>
  <dcterms:created xsi:type="dcterms:W3CDTF">2018-03-21T18:49:00Z</dcterms:created>
  <dcterms:modified xsi:type="dcterms:W3CDTF">2018-03-21T18:49:00Z</dcterms:modified>
</cp:coreProperties>
</file>